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8A8" w:rsidRDefault="00EE58A8" w:rsidP="00EE58A8">
      <w:pPr>
        <w:pStyle w:val="Title"/>
        <w:spacing w:after="240"/>
        <w:rPr>
          <w:sz w:val="24"/>
          <w:szCs w:val="24"/>
        </w:rPr>
      </w:pPr>
    </w:p>
    <w:p w:rsidR="00EE58A8" w:rsidRDefault="00EE58A8" w:rsidP="00EE58A8">
      <w:pPr>
        <w:pStyle w:val="Title"/>
        <w:spacing w:after="240"/>
        <w:rPr>
          <w:sz w:val="24"/>
          <w:szCs w:val="24"/>
        </w:rPr>
      </w:pPr>
      <w:r>
        <w:rPr>
          <w:sz w:val="24"/>
          <w:szCs w:val="24"/>
        </w:rPr>
        <w:t>Woore Parish Council</w:t>
      </w:r>
    </w:p>
    <w:p w:rsidR="00EE58A8" w:rsidRDefault="00EE58A8" w:rsidP="00EE58A8">
      <w:pPr>
        <w:jc w:val="center"/>
        <w:rPr>
          <w:b/>
          <w:sz w:val="24"/>
          <w:szCs w:val="24"/>
        </w:rPr>
      </w:pPr>
      <w:r>
        <w:rPr>
          <w:b/>
          <w:sz w:val="24"/>
          <w:szCs w:val="24"/>
        </w:rPr>
        <w:t>7</w:t>
      </w:r>
      <w:r w:rsidRPr="00EE58A8">
        <w:rPr>
          <w:b/>
          <w:sz w:val="24"/>
          <w:szCs w:val="24"/>
          <w:vertAlign w:val="superscript"/>
        </w:rPr>
        <w:t>th</w:t>
      </w:r>
      <w:r>
        <w:rPr>
          <w:b/>
          <w:sz w:val="24"/>
          <w:szCs w:val="24"/>
        </w:rPr>
        <w:t xml:space="preserve"> February 2017</w:t>
      </w:r>
    </w:p>
    <w:p w:rsidR="00EE58A8" w:rsidRDefault="00EE58A8" w:rsidP="00EE58A8">
      <w:pPr>
        <w:pStyle w:val="Subtitle"/>
        <w:rPr>
          <w:sz w:val="24"/>
          <w:szCs w:val="24"/>
        </w:rPr>
      </w:pPr>
      <w:r>
        <w:rPr>
          <w:sz w:val="24"/>
          <w:szCs w:val="24"/>
        </w:rPr>
        <w:t xml:space="preserve">I hereby give notice that a </w:t>
      </w:r>
      <w:r>
        <w:rPr>
          <w:b/>
          <w:sz w:val="24"/>
          <w:szCs w:val="24"/>
        </w:rPr>
        <w:t>MEETING</w:t>
      </w:r>
      <w:r>
        <w:rPr>
          <w:sz w:val="24"/>
          <w:szCs w:val="24"/>
        </w:rPr>
        <w:t xml:space="preserve"> of </w:t>
      </w:r>
      <w:r>
        <w:rPr>
          <w:b/>
          <w:sz w:val="24"/>
          <w:szCs w:val="24"/>
        </w:rPr>
        <w:t>WOORE PARISH COUNCIL</w:t>
      </w:r>
      <w:r>
        <w:rPr>
          <w:sz w:val="24"/>
          <w:szCs w:val="24"/>
        </w:rPr>
        <w:t xml:space="preserve"> will be held on </w:t>
      </w:r>
      <w:r>
        <w:rPr>
          <w:b/>
          <w:sz w:val="24"/>
          <w:szCs w:val="24"/>
        </w:rPr>
        <w:t>MONDAY 13</w:t>
      </w:r>
      <w:r w:rsidRPr="00497E73">
        <w:rPr>
          <w:b/>
          <w:sz w:val="24"/>
          <w:szCs w:val="24"/>
          <w:vertAlign w:val="superscript"/>
        </w:rPr>
        <w:t>TH</w:t>
      </w:r>
      <w:r>
        <w:rPr>
          <w:b/>
          <w:sz w:val="24"/>
          <w:szCs w:val="24"/>
        </w:rPr>
        <w:t xml:space="preserve"> FEBRUARY 2017 </w:t>
      </w:r>
      <w:r>
        <w:rPr>
          <w:sz w:val="24"/>
          <w:szCs w:val="24"/>
        </w:rPr>
        <w:t>at</w:t>
      </w:r>
      <w:r>
        <w:rPr>
          <w:b/>
          <w:sz w:val="24"/>
          <w:szCs w:val="24"/>
        </w:rPr>
        <w:t xml:space="preserve"> 7.30pm</w:t>
      </w:r>
      <w:r>
        <w:rPr>
          <w:sz w:val="24"/>
          <w:szCs w:val="24"/>
        </w:rPr>
        <w:t xml:space="preserve"> in the </w:t>
      </w:r>
      <w:r>
        <w:rPr>
          <w:b/>
          <w:sz w:val="24"/>
          <w:szCs w:val="24"/>
        </w:rPr>
        <w:t>WOORE VICTORY HALL</w:t>
      </w:r>
    </w:p>
    <w:p w:rsidR="00EE58A8" w:rsidRDefault="00EE58A8" w:rsidP="00EE58A8">
      <w:pPr>
        <w:jc w:val="center"/>
        <w:rPr>
          <w:sz w:val="24"/>
          <w:szCs w:val="24"/>
        </w:rPr>
      </w:pPr>
      <w:r>
        <w:rPr>
          <w:sz w:val="24"/>
          <w:szCs w:val="24"/>
        </w:rPr>
        <w:t>S H Pimlott</w:t>
      </w:r>
    </w:p>
    <w:p w:rsidR="00EE58A8" w:rsidRDefault="00EE58A8" w:rsidP="00EE58A8">
      <w:pPr>
        <w:jc w:val="center"/>
        <w:rPr>
          <w:sz w:val="24"/>
          <w:szCs w:val="24"/>
        </w:rPr>
      </w:pPr>
      <w:r>
        <w:rPr>
          <w:sz w:val="24"/>
          <w:szCs w:val="24"/>
        </w:rPr>
        <w:t>Clerk to Woore Parish Council</w:t>
      </w:r>
    </w:p>
    <w:p w:rsidR="00EE58A8" w:rsidRDefault="00EE58A8" w:rsidP="00EE58A8">
      <w:pPr>
        <w:jc w:val="center"/>
        <w:rPr>
          <w:sz w:val="24"/>
          <w:szCs w:val="24"/>
        </w:rPr>
      </w:pPr>
      <w:r>
        <w:rPr>
          <w:sz w:val="24"/>
          <w:szCs w:val="24"/>
        </w:rPr>
        <w:t xml:space="preserve">North Barn Church House Farm </w:t>
      </w:r>
      <w:proofErr w:type="spellStart"/>
      <w:r>
        <w:rPr>
          <w:sz w:val="24"/>
          <w:szCs w:val="24"/>
        </w:rPr>
        <w:t>Coole</w:t>
      </w:r>
      <w:proofErr w:type="spellEnd"/>
      <w:r>
        <w:rPr>
          <w:sz w:val="24"/>
          <w:szCs w:val="24"/>
        </w:rPr>
        <w:t xml:space="preserve"> Lane Nantwich CW5 8AB</w:t>
      </w:r>
    </w:p>
    <w:p w:rsidR="00EE58A8" w:rsidRPr="00485BBA" w:rsidRDefault="00EE58A8" w:rsidP="00EE58A8">
      <w:pPr>
        <w:jc w:val="center"/>
        <w:rPr>
          <w:sz w:val="24"/>
          <w:szCs w:val="24"/>
        </w:rPr>
      </w:pPr>
      <w:r w:rsidRPr="00485BBA">
        <w:rPr>
          <w:sz w:val="24"/>
          <w:szCs w:val="24"/>
        </w:rPr>
        <w:t>Tel: 01270 624359</w:t>
      </w:r>
    </w:p>
    <w:p w:rsidR="00EE58A8" w:rsidRDefault="00EE58A8" w:rsidP="00EE58A8">
      <w:pPr>
        <w:pStyle w:val="Subtitle"/>
        <w:jc w:val="center"/>
        <w:rPr>
          <w:b/>
          <w:sz w:val="24"/>
          <w:szCs w:val="24"/>
          <w:u w:val="single"/>
        </w:rPr>
      </w:pPr>
      <w:r>
        <w:rPr>
          <w:b/>
          <w:sz w:val="24"/>
          <w:szCs w:val="24"/>
          <w:u w:val="single"/>
        </w:rPr>
        <w:t>PARISH COUNCIL MEETING AGENDA</w:t>
      </w:r>
    </w:p>
    <w:p w:rsidR="00EE58A8" w:rsidRDefault="00EE58A8" w:rsidP="00EE58A8">
      <w:pPr>
        <w:rPr>
          <w:sz w:val="24"/>
          <w:szCs w:val="24"/>
        </w:rPr>
      </w:pPr>
      <w:r w:rsidRPr="00497E73">
        <w:rPr>
          <w:b/>
          <w:sz w:val="24"/>
          <w:szCs w:val="24"/>
        </w:rPr>
        <w:t>1701</w:t>
      </w:r>
      <w:r>
        <w:rPr>
          <w:b/>
          <w:sz w:val="24"/>
          <w:szCs w:val="24"/>
        </w:rPr>
        <w:t>7</w:t>
      </w:r>
      <w:r>
        <w:rPr>
          <w:sz w:val="24"/>
          <w:szCs w:val="24"/>
        </w:rPr>
        <w:t xml:space="preserve"> To receive apologies and reasons for absence and to resolve to accept those apologies.</w:t>
      </w:r>
    </w:p>
    <w:p w:rsidR="00EE58A8" w:rsidRDefault="00EE58A8" w:rsidP="00EE58A8">
      <w:pPr>
        <w:rPr>
          <w:sz w:val="24"/>
          <w:szCs w:val="24"/>
        </w:rPr>
      </w:pPr>
      <w:r>
        <w:rPr>
          <w:b/>
          <w:sz w:val="24"/>
          <w:szCs w:val="24"/>
        </w:rPr>
        <w:t>17018</w:t>
      </w:r>
      <w:r>
        <w:rPr>
          <w:sz w:val="24"/>
          <w:szCs w:val="24"/>
        </w:rPr>
        <w:t xml:space="preserve"> Declarations of Pecuniary Interests.</w:t>
      </w:r>
    </w:p>
    <w:p w:rsidR="00EE58A8" w:rsidRDefault="00EE58A8" w:rsidP="00EE58A8">
      <w:pPr>
        <w:rPr>
          <w:b/>
          <w:sz w:val="24"/>
          <w:szCs w:val="24"/>
        </w:rPr>
      </w:pPr>
      <w:r>
        <w:rPr>
          <w:b/>
          <w:sz w:val="24"/>
          <w:szCs w:val="24"/>
        </w:rPr>
        <w:t xml:space="preserve">17019 OPEN FORUM – To last no longer than 15 minutes. </w:t>
      </w:r>
    </w:p>
    <w:p w:rsidR="00EE58A8" w:rsidRDefault="00EE58A8" w:rsidP="00EE58A8">
      <w:pPr>
        <w:rPr>
          <w:sz w:val="24"/>
          <w:szCs w:val="24"/>
        </w:rPr>
      </w:pPr>
      <w:r>
        <w:rPr>
          <w:b/>
          <w:sz w:val="24"/>
          <w:szCs w:val="24"/>
        </w:rPr>
        <w:t xml:space="preserve">17020 </w:t>
      </w:r>
      <w:r>
        <w:rPr>
          <w:sz w:val="24"/>
          <w:szCs w:val="24"/>
        </w:rPr>
        <w:t>To approve and sign the Minutes of the Meeting of 9</w:t>
      </w:r>
      <w:r w:rsidRPr="005F5D09">
        <w:rPr>
          <w:sz w:val="24"/>
          <w:szCs w:val="24"/>
          <w:vertAlign w:val="superscript"/>
        </w:rPr>
        <w:t>th</w:t>
      </w:r>
      <w:r w:rsidR="005F5D09">
        <w:rPr>
          <w:sz w:val="24"/>
          <w:szCs w:val="24"/>
        </w:rPr>
        <w:t xml:space="preserve"> </w:t>
      </w:r>
      <w:r>
        <w:rPr>
          <w:sz w:val="24"/>
          <w:szCs w:val="24"/>
        </w:rPr>
        <w:t>January 2017.</w:t>
      </w:r>
    </w:p>
    <w:p w:rsidR="00EC26A6" w:rsidRPr="00EC26A6" w:rsidRDefault="00EC26A6" w:rsidP="00EC26A6">
      <w:pPr>
        <w:spacing w:after="0"/>
        <w:rPr>
          <w:b/>
          <w:sz w:val="24"/>
          <w:szCs w:val="24"/>
        </w:rPr>
      </w:pPr>
      <w:r w:rsidRPr="00EC26A6">
        <w:rPr>
          <w:b/>
          <w:sz w:val="24"/>
          <w:szCs w:val="24"/>
        </w:rPr>
        <w:t>17021 Finding Open Spaces</w:t>
      </w:r>
    </w:p>
    <w:p w:rsidR="00EC26A6" w:rsidRDefault="00EC26A6" w:rsidP="00EE58A8">
      <w:pPr>
        <w:rPr>
          <w:sz w:val="24"/>
          <w:szCs w:val="24"/>
        </w:rPr>
      </w:pPr>
      <w:r>
        <w:rPr>
          <w:sz w:val="24"/>
          <w:szCs w:val="24"/>
        </w:rPr>
        <w:t>To receive a presentation from Mr Nat Healy of Red Kite Network Limited concerning the above subject.</w:t>
      </w:r>
    </w:p>
    <w:p w:rsidR="00EE58A8" w:rsidRDefault="00EE58A8" w:rsidP="00EE58A8">
      <w:pPr>
        <w:spacing w:after="0"/>
        <w:rPr>
          <w:b/>
          <w:sz w:val="24"/>
          <w:szCs w:val="24"/>
        </w:rPr>
      </w:pPr>
      <w:r w:rsidRPr="00497E73">
        <w:rPr>
          <w:b/>
          <w:sz w:val="24"/>
          <w:szCs w:val="24"/>
        </w:rPr>
        <w:t>170</w:t>
      </w:r>
      <w:r>
        <w:rPr>
          <w:b/>
          <w:sz w:val="24"/>
          <w:szCs w:val="24"/>
        </w:rPr>
        <w:t>2</w:t>
      </w:r>
      <w:r w:rsidR="00EC26A6">
        <w:rPr>
          <w:b/>
          <w:sz w:val="24"/>
          <w:szCs w:val="24"/>
        </w:rPr>
        <w:t>2</w:t>
      </w:r>
      <w:r w:rsidRPr="00497E73">
        <w:rPr>
          <w:b/>
          <w:sz w:val="24"/>
          <w:szCs w:val="24"/>
        </w:rPr>
        <w:t xml:space="preserve"> Planning</w:t>
      </w:r>
    </w:p>
    <w:p w:rsidR="00EE58A8" w:rsidRDefault="00EE58A8" w:rsidP="00EE58A8">
      <w:pPr>
        <w:rPr>
          <w:sz w:val="24"/>
          <w:szCs w:val="24"/>
        </w:rPr>
      </w:pPr>
      <w:r>
        <w:rPr>
          <w:sz w:val="24"/>
          <w:szCs w:val="24"/>
        </w:rPr>
        <w:t>To consider responses to the following planning applications:</w:t>
      </w:r>
    </w:p>
    <w:p w:rsidR="00EE58A8" w:rsidRPr="004951CE" w:rsidRDefault="00EE58A8" w:rsidP="00EE58A8">
      <w:pPr>
        <w:pStyle w:val="ListParagraph"/>
        <w:numPr>
          <w:ilvl w:val="0"/>
          <w:numId w:val="3"/>
        </w:numPr>
        <w:rPr>
          <w:b/>
          <w:sz w:val="24"/>
          <w:szCs w:val="24"/>
        </w:rPr>
      </w:pPr>
      <w:r w:rsidRPr="004951CE">
        <w:rPr>
          <w:b/>
          <w:sz w:val="24"/>
          <w:szCs w:val="24"/>
        </w:rPr>
        <w:t xml:space="preserve">16/05721/REM </w:t>
      </w:r>
      <w:r w:rsidRPr="004951CE">
        <w:rPr>
          <w:sz w:val="24"/>
          <w:szCs w:val="24"/>
        </w:rPr>
        <w:t>being a r</w:t>
      </w:r>
      <w:r w:rsidRPr="004951CE">
        <w:rPr>
          <w:color w:val="333333"/>
          <w:sz w:val="24"/>
          <w:szCs w:val="24"/>
          <w:shd w:val="clear" w:color="auto" w:fill="FFFFFF"/>
        </w:rPr>
        <w:t xml:space="preserve">eserved matters application pursuant to outline permission ref: 16/01287/OUT for the erection of one dwelling to include appearance, landscaping, layout and scale at </w:t>
      </w:r>
      <w:proofErr w:type="spellStart"/>
      <w:r w:rsidRPr="004951CE">
        <w:rPr>
          <w:color w:val="333333"/>
          <w:sz w:val="24"/>
          <w:szCs w:val="24"/>
          <w:shd w:val="clear" w:color="auto" w:fill="FFFFFF"/>
        </w:rPr>
        <w:t>Farcross</w:t>
      </w:r>
      <w:proofErr w:type="spellEnd"/>
      <w:r w:rsidR="004951CE" w:rsidRPr="004951CE">
        <w:rPr>
          <w:color w:val="333333"/>
          <w:sz w:val="24"/>
          <w:szCs w:val="24"/>
          <w:shd w:val="clear" w:color="auto" w:fill="FFFFFF"/>
        </w:rPr>
        <w:t>,</w:t>
      </w:r>
      <w:r w:rsidRPr="004951CE">
        <w:rPr>
          <w:color w:val="333333"/>
          <w:sz w:val="24"/>
          <w:szCs w:val="24"/>
          <w:shd w:val="clear" w:color="auto" w:fill="FFFFFF"/>
        </w:rPr>
        <w:t xml:space="preserve"> London Road</w:t>
      </w:r>
      <w:r w:rsidR="004951CE" w:rsidRPr="004951CE">
        <w:rPr>
          <w:color w:val="333333"/>
          <w:sz w:val="24"/>
          <w:szCs w:val="24"/>
          <w:shd w:val="clear" w:color="auto" w:fill="FFFFFF"/>
        </w:rPr>
        <w:t>,</w:t>
      </w:r>
      <w:r w:rsidRPr="004951CE">
        <w:rPr>
          <w:color w:val="333333"/>
          <w:sz w:val="24"/>
          <w:szCs w:val="24"/>
          <w:shd w:val="clear" w:color="auto" w:fill="FFFFFF"/>
        </w:rPr>
        <w:t xml:space="preserve"> Woore CW3 9RQ.</w:t>
      </w:r>
    </w:p>
    <w:p w:rsidR="00EE58A8" w:rsidRPr="004951CE" w:rsidRDefault="00EE58A8" w:rsidP="00EE58A8">
      <w:pPr>
        <w:pStyle w:val="ListParagraph"/>
        <w:numPr>
          <w:ilvl w:val="0"/>
          <w:numId w:val="3"/>
        </w:numPr>
        <w:rPr>
          <w:b/>
          <w:sz w:val="24"/>
          <w:szCs w:val="24"/>
        </w:rPr>
      </w:pPr>
      <w:r w:rsidRPr="004951CE">
        <w:rPr>
          <w:b/>
          <w:sz w:val="24"/>
          <w:szCs w:val="24"/>
        </w:rPr>
        <w:t xml:space="preserve">16/05768/OUT </w:t>
      </w:r>
      <w:r w:rsidRPr="004951CE">
        <w:rPr>
          <w:sz w:val="24"/>
          <w:szCs w:val="24"/>
        </w:rPr>
        <w:t>being an outline application</w:t>
      </w:r>
      <w:r w:rsidRPr="004951CE">
        <w:rPr>
          <w:b/>
          <w:sz w:val="24"/>
          <w:szCs w:val="24"/>
        </w:rPr>
        <w:t xml:space="preserve"> </w:t>
      </w:r>
      <w:r w:rsidRPr="004951CE">
        <w:rPr>
          <w:color w:val="333333"/>
          <w:sz w:val="24"/>
          <w:szCs w:val="24"/>
          <w:shd w:val="clear" w:color="auto" w:fill="FFFFFF"/>
        </w:rPr>
        <w:t xml:space="preserve">for the erection of a single dwelling with alterations to existing vehicular access (to include </w:t>
      </w:r>
      <w:r w:rsidR="005F5D09">
        <w:rPr>
          <w:color w:val="333333"/>
          <w:sz w:val="24"/>
          <w:szCs w:val="24"/>
          <w:shd w:val="clear" w:color="auto" w:fill="FFFFFF"/>
        </w:rPr>
        <w:t>access and scale) at Land East o</w:t>
      </w:r>
      <w:r w:rsidRPr="004951CE">
        <w:rPr>
          <w:color w:val="333333"/>
          <w:sz w:val="24"/>
          <w:szCs w:val="24"/>
          <w:shd w:val="clear" w:color="auto" w:fill="FFFFFF"/>
        </w:rPr>
        <w:t>f The Cedars</w:t>
      </w:r>
      <w:r w:rsidR="004951CE" w:rsidRPr="004951CE">
        <w:rPr>
          <w:color w:val="333333"/>
          <w:sz w:val="24"/>
          <w:szCs w:val="24"/>
          <w:shd w:val="clear" w:color="auto" w:fill="FFFFFF"/>
        </w:rPr>
        <w:t>,</w:t>
      </w:r>
      <w:r w:rsidRPr="004951CE">
        <w:rPr>
          <w:color w:val="333333"/>
          <w:sz w:val="24"/>
          <w:szCs w:val="24"/>
          <w:shd w:val="clear" w:color="auto" w:fill="FFFFFF"/>
        </w:rPr>
        <w:t xml:space="preserve"> 10 Newcastle Road</w:t>
      </w:r>
      <w:r w:rsidR="004951CE" w:rsidRPr="004951CE">
        <w:rPr>
          <w:color w:val="333333"/>
          <w:sz w:val="24"/>
          <w:szCs w:val="24"/>
          <w:shd w:val="clear" w:color="auto" w:fill="FFFFFF"/>
        </w:rPr>
        <w:t>,</w:t>
      </w:r>
      <w:r w:rsidRPr="004951CE">
        <w:rPr>
          <w:color w:val="333333"/>
          <w:sz w:val="24"/>
          <w:szCs w:val="24"/>
          <w:shd w:val="clear" w:color="auto" w:fill="FFFFFF"/>
        </w:rPr>
        <w:t xml:space="preserve"> Woore.</w:t>
      </w:r>
    </w:p>
    <w:p w:rsidR="00EE58A8" w:rsidRPr="004951CE" w:rsidRDefault="00EE58A8" w:rsidP="00EE58A8">
      <w:pPr>
        <w:pStyle w:val="ListParagraph"/>
        <w:numPr>
          <w:ilvl w:val="0"/>
          <w:numId w:val="3"/>
        </w:numPr>
        <w:rPr>
          <w:b/>
          <w:sz w:val="24"/>
          <w:szCs w:val="24"/>
        </w:rPr>
      </w:pPr>
      <w:r w:rsidRPr="004951CE">
        <w:rPr>
          <w:b/>
          <w:sz w:val="24"/>
          <w:szCs w:val="24"/>
        </w:rPr>
        <w:t>16/05820</w:t>
      </w:r>
      <w:r w:rsidR="004951CE" w:rsidRPr="004951CE">
        <w:rPr>
          <w:b/>
          <w:sz w:val="24"/>
          <w:szCs w:val="24"/>
        </w:rPr>
        <w:t xml:space="preserve">/FUL </w:t>
      </w:r>
      <w:r w:rsidR="004951CE" w:rsidRPr="004951CE">
        <w:rPr>
          <w:sz w:val="24"/>
          <w:szCs w:val="24"/>
        </w:rPr>
        <w:t>being an application for the e</w:t>
      </w:r>
      <w:r w:rsidR="004951CE" w:rsidRPr="004951CE">
        <w:rPr>
          <w:color w:val="333333"/>
          <w:sz w:val="24"/>
          <w:szCs w:val="24"/>
          <w:shd w:val="clear" w:color="auto" w:fill="FFFFFF"/>
        </w:rPr>
        <w:t xml:space="preserve">rection of a replacement dwelling at </w:t>
      </w:r>
      <w:proofErr w:type="spellStart"/>
      <w:r w:rsidR="004951CE" w:rsidRPr="004951CE">
        <w:rPr>
          <w:color w:val="333333"/>
          <w:sz w:val="24"/>
          <w:szCs w:val="24"/>
          <w:shd w:val="clear" w:color="auto" w:fill="FFFFFF"/>
        </w:rPr>
        <w:t>Gorsey</w:t>
      </w:r>
      <w:proofErr w:type="spellEnd"/>
      <w:r w:rsidR="004951CE" w:rsidRPr="004951CE">
        <w:rPr>
          <w:color w:val="333333"/>
          <w:sz w:val="24"/>
          <w:szCs w:val="24"/>
          <w:shd w:val="clear" w:color="auto" w:fill="FFFFFF"/>
        </w:rPr>
        <w:t xml:space="preserve"> Bank, </w:t>
      </w:r>
      <w:proofErr w:type="spellStart"/>
      <w:r w:rsidR="004951CE" w:rsidRPr="004951CE">
        <w:rPr>
          <w:color w:val="333333"/>
          <w:sz w:val="24"/>
          <w:szCs w:val="24"/>
          <w:shd w:val="clear" w:color="auto" w:fill="FFFFFF"/>
        </w:rPr>
        <w:t>Audlem</w:t>
      </w:r>
      <w:proofErr w:type="spellEnd"/>
      <w:r w:rsidR="004951CE" w:rsidRPr="004951CE">
        <w:rPr>
          <w:color w:val="333333"/>
          <w:sz w:val="24"/>
          <w:szCs w:val="24"/>
          <w:shd w:val="clear" w:color="auto" w:fill="FFFFFF"/>
        </w:rPr>
        <w:t xml:space="preserve"> Road, Woore CW3 9RN.</w:t>
      </w:r>
    </w:p>
    <w:p w:rsidR="004951CE" w:rsidRPr="00E4748E" w:rsidRDefault="004951CE" w:rsidP="00EE58A8">
      <w:pPr>
        <w:pStyle w:val="ListParagraph"/>
        <w:numPr>
          <w:ilvl w:val="0"/>
          <w:numId w:val="3"/>
        </w:numPr>
        <w:rPr>
          <w:b/>
          <w:sz w:val="24"/>
          <w:szCs w:val="24"/>
        </w:rPr>
      </w:pPr>
      <w:r w:rsidRPr="004951CE">
        <w:rPr>
          <w:b/>
          <w:sz w:val="24"/>
          <w:szCs w:val="24"/>
        </w:rPr>
        <w:t xml:space="preserve">17/00040/FUL </w:t>
      </w:r>
      <w:r w:rsidRPr="004951CE">
        <w:rPr>
          <w:sz w:val="24"/>
          <w:szCs w:val="24"/>
        </w:rPr>
        <w:t>being an application for the e</w:t>
      </w:r>
      <w:r w:rsidRPr="004951CE">
        <w:rPr>
          <w:color w:val="333333"/>
          <w:sz w:val="24"/>
          <w:szCs w:val="24"/>
          <w:shd w:val="clear" w:color="auto" w:fill="FFFFFF"/>
        </w:rPr>
        <w:t>rection of a two-storey extension to rear to include balcony together with remodelling of existing dwelling at Park Farm, Woore, TF9 4HX.</w:t>
      </w:r>
    </w:p>
    <w:p w:rsidR="00EC26A6" w:rsidRDefault="00EC26A6" w:rsidP="00E4748E">
      <w:pPr>
        <w:spacing w:after="0"/>
        <w:rPr>
          <w:b/>
          <w:sz w:val="24"/>
          <w:szCs w:val="24"/>
        </w:rPr>
      </w:pPr>
    </w:p>
    <w:p w:rsidR="00EC26A6" w:rsidRDefault="00EC26A6" w:rsidP="00E4748E">
      <w:pPr>
        <w:spacing w:after="0"/>
        <w:rPr>
          <w:b/>
          <w:sz w:val="24"/>
          <w:szCs w:val="24"/>
        </w:rPr>
      </w:pPr>
    </w:p>
    <w:p w:rsidR="00EE58A8" w:rsidRDefault="00A32E98" w:rsidP="00EE58A8">
      <w:pPr>
        <w:spacing w:after="0" w:line="254" w:lineRule="auto"/>
        <w:rPr>
          <w:b/>
          <w:sz w:val="24"/>
          <w:szCs w:val="24"/>
        </w:rPr>
      </w:pPr>
      <w:r>
        <w:rPr>
          <w:b/>
          <w:sz w:val="24"/>
          <w:szCs w:val="24"/>
        </w:rPr>
        <w:lastRenderedPageBreak/>
        <w:t>17023 Hedge Planting and Installation of Fencing on Village Green</w:t>
      </w:r>
    </w:p>
    <w:p w:rsidR="00A32E98" w:rsidRDefault="00A32E98" w:rsidP="008A3BBD">
      <w:pPr>
        <w:spacing w:line="254" w:lineRule="auto"/>
        <w:rPr>
          <w:rFonts w:eastAsia="Times New Roman"/>
          <w:b/>
          <w:sz w:val="24"/>
          <w:szCs w:val="24"/>
        </w:rPr>
      </w:pPr>
      <w:r w:rsidRPr="00A32E98">
        <w:rPr>
          <w:sz w:val="24"/>
          <w:szCs w:val="24"/>
        </w:rPr>
        <w:t xml:space="preserve">To discuss who should carry out the above and, if necessary, to resolve to authorise the Clerk to instruct the </w:t>
      </w:r>
      <w:proofErr w:type="spellStart"/>
      <w:r w:rsidRPr="00A32E98">
        <w:rPr>
          <w:sz w:val="24"/>
          <w:szCs w:val="24"/>
        </w:rPr>
        <w:t>Grasscutter</w:t>
      </w:r>
      <w:proofErr w:type="spellEnd"/>
      <w:r w:rsidRPr="00A32E98">
        <w:rPr>
          <w:sz w:val="24"/>
          <w:szCs w:val="24"/>
        </w:rPr>
        <w:t xml:space="preserve"> and </w:t>
      </w:r>
      <w:proofErr w:type="spellStart"/>
      <w:r w:rsidRPr="00A32E98">
        <w:rPr>
          <w:sz w:val="24"/>
          <w:szCs w:val="24"/>
        </w:rPr>
        <w:t>Lengthsman</w:t>
      </w:r>
      <w:proofErr w:type="spellEnd"/>
      <w:r w:rsidRPr="00A32E98">
        <w:rPr>
          <w:sz w:val="24"/>
          <w:szCs w:val="24"/>
        </w:rPr>
        <w:t xml:space="preserve"> to</w:t>
      </w:r>
      <w:r>
        <w:rPr>
          <w:sz w:val="24"/>
          <w:szCs w:val="24"/>
        </w:rPr>
        <w:t xml:space="preserve"> carry out those works.</w:t>
      </w:r>
      <w:r w:rsidRPr="00A32E98">
        <w:rPr>
          <w:sz w:val="24"/>
          <w:szCs w:val="24"/>
        </w:rPr>
        <w:t xml:space="preserve"> </w:t>
      </w:r>
    </w:p>
    <w:p w:rsidR="00EE58A8" w:rsidRDefault="00EE58A8" w:rsidP="008A3BBD">
      <w:pPr>
        <w:spacing w:after="0"/>
        <w:rPr>
          <w:rFonts w:eastAsia="Times New Roman"/>
          <w:b/>
          <w:sz w:val="24"/>
          <w:szCs w:val="24"/>
        </w:rPr>
      </w:pPr>
      <w:r w:rsidRPr="00600E8C">
        <w:rPr>
          <w:rFonts w:eastAsia="Times New Roman"/>
          <w:b/>
          <w:sz w:val="24"/>
          <w:szCs w:val="24"/>
        </w:rPr>
        <w:t>170</w:t>
      </w:r>
      <w:r w:rsidR="00EC26A6">
        <w:rPr>
          <w:rFonts w:eastAsia="Times New Roman"/>
          <w:b/>
          <w:sz w:val="24"/>
          <w:szCs w:val="24"/>
        </w:rPr>
        <w:t>24</w:t>
      </w:r>
      <w:r w:rsidRPr="00600E8C">
        <w:rPr>
          <w:rFonts w:eastAsia="Times New Roman"/>
          <w:b/>
          <w:sz w:val="24"/>
          <w:szCs w:val="24"/>
        </w:rPr>
        <w:t xml:space="preserve"> </w:t>
      </w:r>
      <w:r>
        <w:rPr>
          <w:rFonts w:eastAsia="Times New Roman"/>
          <w:b/>
          <w:sz w:val="24"/>
          <w:szCs w:val="24"/>
        </w:rPr>
        <w:t>Representatives’ Reports</w:t>
      </w:r>
    </w:p>
    <w:p w:rsidR="00EE58A8" w:rsidRDefault="00EE58A8" w:rsidP="00EE58A8">
      <w:pPr>
        <w:rPr>
          <w:rFonts w:eastAsia="Times New Roman"/>
          <w:sz w:val="24"/>
          <w:szCs w:val="24"/>
        </w:rPr>
      </w:pPr>
      <w:r>
        <w:rPr>
          <w:rFonts w:eastAsia="Times New Roman"/>
          <w:i/>
          <w:sz w:val="24"/>
          <w:szCs w:val="24"/>
        </w:rPr>
        <w:t xml:space="preserve">            </w:t>
      </w:r>
      <w:r>
        <w:rPr>
          <w:rFonts w:eastAsia="Times New Roman"/>
          <w:sz w:val="24"/>
          <w:szCs w:val="24"/>
        </w:rPr>
        <w:t>(a) Victory Hall - Cllr H</w:t>
      </w:r>
      <w:r w:rsidR="00EC26A6">
        <w:rPr>
          <w:rFonts w:eastAsia="Times New Roman"/>
          <w:sz w:val="24"/>
          <w:szCs w:val="24"/>
        </w:rPr>
        <w:t>.</w:t>
      </w:r>
      <w:r>
        <w:rPr>
          <w:rFonts w:eastAsia="Times New Roman"/>
          <w:sz w:val="24"/>
          <w:szCs w:val="24"/>
        </w:rPr>
        <w:t xml:space="preserve"> Blake</w:t>
      </w:r>
    </w:p>
    <w:p w:rsidR="00EE58A8" w:rsidRDefault="00EE58A8" w:rsidP="00EE58A8">
      <w:pPr>
        <w:rPr>
          <w:rFonts w:eastAsia="Times New Roman"/>
          <w:sz w:val="24"/>
          <w:szCs w:val="24"/>
        </w:rPr>
      </w:pPr>
      <w:r>
        <w:rPr>
          <w:rFonts w:eastAsia="Times New Roman"/>
          <w:sz w:val="24"/>
          <w:szCs w:val="24"/>
        </w:rPr>
        <w:t xml:space="preserve">            (b) Movable Vehicle Activated Signs - Cllr M. Blake</w:t>
      </w:r>
    </w:p>
    <w:p w:rsidR="00EE58A8" w:rsidRDefault="00EE58A8" w:rsidP="00EE58A8">
      <w:pPr>
        <w:rPr>
          <w:rFonts w:eastAsia="Times New Roman"/>
          <w:sz w:val="24"/>
          <w:szCs w:val="24"/>
        </w:rPr>
      </w:pPr>
      <w:r>
        <w:rPr>
          <w:rFonts w:eastAsia="Times New Roman"/>
          <w:sz w:val="24"/>
          <w:szCs w:val="24"/>
        </w:rPr>
        <w:t xml:space="preserve">            (c) Tree and Path Wardens’ Report – Ms S. Tyson &amp; Ms C. Bedson</w:t>
      </w:r>
    </w:p>
    <w:p w:rsidR="00EE58A8" w:rsidRDefault="00EE58A8" w:rsidP="00EE58A8">
      <w:pPr>
        <w:rPr>
          <w:rFonts w:eastAsia="Times New Roman"/>
          <w:sz w:val="24"/>
          <w:szCs w:val="24"/>
        </w:rPr>
      </w:pPr>
      <w:r>
        <w:rPr>
          <w:rFonts w:eastAsia="Times New Roman"/>
          <w:sz w:val="24"/>
          <w:szCs w:val="24"/>
        </w:rPr>
        <w:t xml:space="preserve">            (d) Neighbourhood Plan – Cllr </w:t>
      </w:r>
      <w:r w:rsidR="005F5D09">
        <w:rPr>
          <w:rFonts w:eastAsia="Times New Roman"/>
          <w:sz w:val="24"/>
          <w:szCs w:val="24"/>
        </w:rPr>
        <w:t>Clifford</w:t>
      </w:r>
    </w:p>
    <w:p w:rsidR="008A3BBD" w:rsidRPr="008A3BBD" w:rsidRDefault="008A3BBD" w:rsidP="008A3BBD">
      <w:pPr>
        <w:spacing w:after="0"/>
        <w:rPr>
          <w:rFonts w:eastAsia="Times New Roman"/>
          <w:b/>
          <w:sz w:val="24"/>
          <w:szCs w:val="24"/>
        </w:rPr>
      </w:pPr>
      <w:r w:rsidRPr="008A3BBD">
        <w:rPr>
          <w:rFonts w:eastAsia="Times New Roman"/>
          <w:b/>
          <w:sz w:val="24"/>
          <w:szCs w:val="24"/>
        </w:rPr>
        <w:t>17025 Community Assets</w:t>
      </w:r>
    </w:p>
    <w:p w:rsidR="008A3BBD" w:rsidRDefault="008A3BBD" w:rsidP="00EE58A8">
      <w:pPr>
        <w:rPr>
          <w:rFonts w:eastAsia="Times New Roman"/>
          <w:sz w:val="24"/>
          <w:szCs w:val="24"/>
        </w:rPr>
      </w:pPr>
      <w:r>
        <w:rPr>
          <w:rFonts w:eastAsia="Times New Roman"/>
          <w:sz w:val="24"/>
          <w:szCs w:val="24"/>
        </w:rPr>
        <w:t xml:space="preserve">To note that the Bowls Club and the car park to the Swan Public House have been registered as Community Assets and to consider what action, if any, needs to be taken to identify other land and buildings in the Parish which could potentially be Community Assets. </w:t>
      </w:r>
    </w:p>
    <w:p w:rsidR="00F65624" w:rsidRPr="00F65624" w:rsidRDefault="00F65624" w:rsidP="00F65624">
      <w:pPr>
        <w:spacing w:after="0"/>
        <w:rPr>
          <w:rFonts w:eastAsia="Times New Roman"/>
          <w:b/>
          <w:sz w:val="24"/>
          <w:szCs w:val="24"/>
        </w:rPr>
      </w:pPr>
      <w:r w:rsidRPr="00F65624">
        <w:rPr>
          <w:rFonts w:eastAsia="Times New Roman"/>
          <w:b/>
          <w:sz w:val="24"/>
          <w:szCs w:val="24"/>
        </w:rPr>
        <w:t>17026 Phoenix Field</w:t>
      </w:r>
    </w:p>
    <w:p w:rsidR="00F65624" w:rsidRDefault="00F65624" w:rsidP="00EE58A8">
      <w:pPr>
        <w:rPr>
          <w:rFonts w:eastAsia="Times New Roman"/>
          <w:sz w:val="24"/>
          <w:szCs w:val="24"/>
        </w:rPr>
      </w:pPr>
      <w:r>
        <w:rPr>
          <w:rFonts w:eastAsia="Times New Roman"/>
          <w:sz w:val="24"/>
          <w:szCs w:val="24"/>
        </w:rPr>
        <w:t xml:space="preserve">To consider the failure of Shropshire Council to take any further action in respect of this matter and to resolve upon what further action the Parish Council itself wishes to take.  </w:t>
      </w:r>
    </w:p>
    <w:p w:rsidR="00A32E98" w:rsidRPr="00E4748E" w:rsidRDefault="008A3BBD" w:rsidP="00A32E98">
      <w:pPr>
        <w:spacing w:after="0"/>
        <w:rPr>
          <w:b/>
          <w:sz w:val="24"/>
          <w:szCs w:val="24"/>
        </w:rPr>
      </w:pPr>
      <w:r>
        <w:rPr>
          <w:b/>
          <w:sz w:val="24"/>
          <w:szCs w:val="24"/>
        </w:rPr>
        <w:t>1</w:t>
      </w:r>
      <w:r w:rsidR="00A32E98">
        <w:rPr>
          <w:b/>
          <w:sz w:val="24"/>
          <w:szCs w:val="24"/>
        </w:rPr>
        <w:t>702</w:t>
      </w:r>
      <w:r w:rsidR="00F65624">
        <w:rPr>
          <w:b/>
          <w:sz w:val="24"/>
          <w:szCs w:val="24"/>
        </w:rPr>
        <w:t>7</w:t>
      </w:r>
      <w:r w:rsidR="00A32E98">
        <w:rPr>
          <w:b/>
          <w:sz w:val="24"/>
          <w:szCs w:val="24"/>
        </w:rPr>
        <w:t xml:space="preserve"> Street Trading</w:t>
      </w:r>
    </w:p>
    <w:p w:rsidR="00A32E98" w:rsidRPr="00E4748E" w:rsidRDefault="00A32E98" w:rsidP="00A32E98">
      <w:pPr>
        <w:pStyle w:val="ListParagraph"/>
        <w:numPr>
          <w:ilvl w:val="0"/>
          <w:numId w:val="4"/>
        </w:numPr>
        <w:spacing w:after="0" w:line="254" w:lineRule="auto"/>
        <w:rPr>
          <w:sz w:val="24"/>
          <w:szCs w:val="24"/>
        </w:rPr>
      </w:pPr>
      <w:r w:rsidRPr="00E4748E">
        <w:rPr>
          <w:sz w:val="24"/>
          <w:szCs w:val="24"/>
        </w:rPr>
        <w:t xml:space="preserve">To resolve whether the Parish Council wishes </w:t>
      </w:r>
      <w:bookmarkStart w:id="0" w:name="_GoBack"/>
      <w:r w:rsidRPr="00E4748E">
        <w:rPr>
          <w:sz w:val="24"/>
          <w:szCs w:val="24"/>
        </w:rPr>
        <w:t>to have</w:t>
      </w:r>
      <w:r w:rsidRPr="00E4748E">
        <w:rPr>
          <w:rStyle w:val="apple-converted-space"/>
          <w:sz w:val="24"/>
          <w:szCs w:val="24"/>
          <w:shd w:val="clear" w:color="auto" w:fill="FFFFFF"/>
        </w:rPr>
        <w:t> </w:t>
      </w:r>
      <w:r>
        <w:rPr>
          <w:rStyle w:val="apple-converted-space"/>
          <w:sz w:val="24"/>
          <w:szCs w:val="24"/>
          <w:shd w:val="clear" w:color="auto" w:fill="FFFFFF"/>
        </w:rPr>
        <w:t xml:space="preserve">delegated to it </w:t>
      </w:r>
      <w:r w:rsidRPr="00E4748E">
        <w:rPr>
          <w:sz w:val="24"/>
          <w:szCs w:val="24"/>
          <w:shd w:val="clear" w:color="auto" w:fill="FFFFFF"/>
        </w:rPr>
        <w:t>the powers to administer street trading (which powers include the setting of fees, the determination of prohibited, licensed and consent streets, the administration of licences and consents, and enforcement in the event of non-compliance)</w:t>
      </w:r>
      <w:r>
        <w:rPr>
          <w:sz w:val="24"/>
          <w:szCs w:val="24"/>
          <w:shd w:val="clear" w:color="auto" w:fill="FFFFFF"/>
        </w:rPr>
        <w:t>.</w:t>
      </w:r>
    </w:p>
    <w:bookmarkEnd w:id="0"/>
    <w:p w:rsidR="00A32E98" w:rsidRPr="001A2CED" w:rsidRDefault="00A32E98" w:rsidP="00A32E98">
      <w:pPr>
        <w:pStyle w:val="ListParagraph"/>
        <w:numPr>
          <w:ilvl w:val="0"/>
          <w:numId w:val="4"/>
        </w:numPr>
        <w:spacing w:after="0" w:line="254" w:lineRule="auto"/>
        <w:rPr>
          <w:sz w:val="24"/>
          <w:szCs w:val="24"/>
        </w:rPr>
      </w:pPr>
      <w:r w:rsidRPr="001A2CED">
        <w:rPr>
          <w:sz w:val="24"/>
          <w:szCs w:val="24"/>
          <w:shd w:val="clear" w:color="auto" w:fill="FFFFFF"/>
        </w:rPr>
        <w:t xml:space="preserve">To resolve </w:t>
      </w:r>
      <w:r>
        <w:rPr>
          <w:sz w:val="24"/>
          <w:szCs w:val="24"/>
          <w:shd w:val="clear" w:color="auto" w:fill="FFFFFF"/>
        </w:rPr>
        <w:t xml:space="preserve">whether the Parish Council should provide </w:t>
      </w:r>
      <w:r w:rsidRPr="001A2CED">
        <w:rPr>
          <w:sz w:val="24"/>
          <w:szCs w:val="24"/>
          <w:shd w:val="clear" w:color="auto" w:fill="FFFFFF"/>
        </w:rPr>
        <w:t>a response to Shropshire Council’s consultation about its Street Trading Policy 2017-22</w:t>
      </w:r>
      <w:r>
        <w:rPr>
          <w:sz w:val="24"/>
          <w:szCs w:val="24"/>
          <w:shd w:val="clear" w:color="auto" w:fill="FFFFFF"/>
        </w:rPr>
        <w:t xml:space="preserve"> and, if it is resolved that it should, to resolve on what the terms of that response should be</w:t>
      </w:r>
      <w:r w:rsidRPr="001A2CED">
        <w:rPr>
          <w:sz w:val="24"/>
          <w:szCs w:val="24"/>
          <w:shd w:val="clear" w:color="auto" w:fill="FFFFFF"/>
        </w:rPr>
        <w:t>.</w:t>
      </w:r>
    </w:p>
    <w:p w:rsidR="00EE58A8" w:rsidRDefault="00EE58A8" w:rsidP="00EE58A8">
      <w:pPr>
        <w:spacing w:after="0" w:line="254" w:lineRule="auto"/>
        <w:rPr>
          <w:sz w:val="24"/>
          <w:szCs w:val="24"/>
        </w:rPr>
      </w:pPr>
    </w:p>
    <w:p w:rsidR="00EE58A8" w:rsidRDefault="00EE58A8" w:rsidP="00EE58A8">
      <w:pPr>
        <w:spacing w:after="0"/>
        <w:rPr>
          <w:b/>
          <w:sz w:val="24"/>
          <w:szCs w:val="24"/>
        </w:rPr>
      </w:pPr>
      <w:r>
        <w:rPr>
          <w:b/>
          <w:sz w:val="24"/>
          <w:szCs w:val="24"/>
        </w:rPr>
        <w:t>170</w:t>
      </w:r>
      <w:r w:rsidR="00EC26A6">
        <w:rPr>
          <w:b/>
          <w:sz w:val="24"/>
          <w:szCs w:val="24"/>
        </w:rPr>
        <w:t>2</w:t>
      </w:r>
      <w:r w:rsidR="00F65624">
        <w:rPr>
          <w:b/>
          <w:sz w:val="24"/>
          <w:szCs w:val="24"/>
        </w:rPr>
        <w:t>8</w:t>
      </w:r>
      <w:r>
        <w:rPr>
          <w:b/>
          <w:sz w:val="24"/>
          <w:szCs w:val="24"/>
        </w:rPr>
        <w:t xml:space="preserve"> Clerk’s Reports  </w:t>
      </w:r>
    </w:p>
    <w:p w:rsidR="00EE58A8" w:rsidRDefault="00EE58A8" w:rsidP="00A32E98">
      <w:pPr>
        <w:spacing w:after="0"/>
        <w:rPr>
          <w:sz w:val="24"/>
          <w:szCs w:val="24"/>
        </w:rPr>
      </w:pPr>
      <w:r>
        <w:rPr>
          <w:sz w:val="24"/>
          <w:szCs w:val="24"/>
        </w:rPr>
        <w:t xml:space="preserve">To receive reports from the Clerk about matters arising from the Minutes of </w:t>
      </w:r>
      <w:r w:rsidR="00EC26A6">
        <w:rPr>
          <w:sz w:val="24"/>
          <w:szCs w:val="24"/>
        </w:rPr>
        <w:t xml:space="preserve">previous Meetings </w:t>
      </w:r>
      <w:r>
        <w:rPr>
          <w:sz w:val="24"/>
          <w:szCs w:val="24"/>
        </w:rPr>
        <w:t>and not included in this Agenda.</w:t>
      </w:r>
    </w:p>
    <w:p w:rsidR="00EE58A8" w:rsidRDefault="00EE58A8" w:rsidP="00EE58A8">
      <w:pPr>
        <w:spacing w:after="0" w:line="254" w:lineRule="auto"/>
        <w:rPr>
          <w:b/>
          <w:sz w:val="24"/>
          <w:szCs w:val="24"/>
        </w:rPr>
      </w:pPr>
    </w:p>
    <w:p w:rsidR="00EE58A8" w:rsidRDefault="00EE58A8" w:rsidP="00EE58A8">
      <w:pPr>
        <w:spacing w:after="0" w:line="254" w:lineRule="auto"/>
        <w:rPr>
          <w:b/>
          <w:sz w:val="24"/>
          <w:szCs w:val="24"/>
        </w:rPr>
      </w:pPr>
      <w:r>
        <w:rPr>
          <w:b/>
          <w:sz w:val="24"/>
          <w:szCs w:val="24"/>
        </w:rPr>
        <w:t>170</w:t>
      </w:r>
      <w:r w:rsidR="00EC26A6">
        <w:rPr>
          <w:b/>
          <w:sz w:val="24"/>
          <w:szCs w:val="24"/>
        </w:rPr>
        <w:t>2</w:t>
      </w:r>
      <w:r w:rsidR="00F65624">
        <w:rPr>
          <w:b/>
          <w:sz w:val="24"/>
          <w:szCs w:val="24"/>
        </w:rPr>
        <w:t>9</w:t>
      </w:r>
      <w:r>
        <w:rPr>
          <w:b/>
          <w:sz w:val="24"/>
          <w:szCs w:val="24"/>
        </w:rPr>
        <w:t xml:space="preserve"> Payment of Accounts</w:t>
      </w:r>
    </w:p>
    <w:p w:rsidR="00EE58A8" w:rsidRDefault="00EE58A8" w:rsidP="00EE58A8">
      <w:pPr>
        <w:spacing w:after="0" w:line="254" w:lineRule="auto"/>
        <w:rPr>
          <w:sz w:val="24"/>
          <w:szCs w:val="24"/>
        </w:rPr>
      </w:pPr>
      <w:r>
        <w:rPr>
          <w:sz w:val="24"/>
          <w:szCs w:val="24"/>
        </w:rPr>
        <w:t>To resolve to approve the following cheques for payment:</w:t>
      </w:r>
    </w:p>
    <w:p w:rsidR="00EE58A8" w:rsidRDefault="00EE58A8" w:rsidP="00EE58A8">
      <w:pPr>
        <w:keepNext/>
        <w:spacing w:after="0"/>
        <w:rPr>
          <w:sz w:val="24"/>
          <w:szCs w:val="24"/>
        </w:rPr>
      </w:pPr>
    </w:p>
    <w:p w:rsidR="00EE58A8" w:rsidRDefault="00EE58A8" w:rsidP="00EE58A8">
      <w:pPr>
        <w:pStyle w:val="ListParagraph2"/>
        <w:tabs>
          <w:tab w:val="right" w:pos="8930"/>
        </w:tabs>
        <w:ind w:left="454"/>
        <w:rPr>
          <w:sz w:val="24"/>
          <w:szCs w:val="24"/>
        </w:rPr>
      </w:pPr>
      <w:r>
        <w:rPr>
          <w:sz w:val="24"/>
          <w:szCs w:val="24"/>
        </w:rPr>
        <w:t xml:space="preserve">S.H. Pimlott (for </w:t>
      </w:r>
      <w:r w:rsidR="005F5D09">
        <w:rPr>
          <w:sz w:val="24"/>
          <w:szCs w:val="24"/>
        </w:rPr>
        <w:t>January</w:t>
      </w:r>
      <w:r>
        <w:rPr>
          <w:sz w:val="24"/>
          <w:szCs w:val="24"/>
        </w:rPr>
        <w:t xml:space="preserve"> 2016) - </w:t>
      </w:r>
    </w:p>
    <w:p w:rsidR="00EE58A8" w:rsidRDefault="00EE58A8" w:rsidP="00EE58A8">
      <w:pPr>
        <w:pStyle w:val="ListParagraph2"/>
        <w:numPr>
          <w:ilvl w:val="0"/>
          <w:numId w:val="2"/>
        </w:numPr>
        <w:tabs>
          <w:tab w:val="right" w:pos="8930"/>
        </w:tabs>
        <w:rPr>
          <w:sz w:val="24"/>
          <w:szCs w:val="24"/>
        </w:rPr>
      </w:pPr>
      <w:r>
        <w:rPr>
          <w:sz w:val="24"/>
          <w:szCs w:val="24"/>
        </w:rPr>
        <w:t>Salary                                                                                        £396.44</w:t>
      </w:r>
    </w:p>
    <w:p w:rsidR="00EE58A8" w:rsidRDefault="00EE58A8" w:rsidP="00EE58A8">
      <w:pPr>
        <w:pStyle w:val="ListParagraph2"/>
        <w:numPr>
          <w:ilvl w:val="0"/>
          <w:numId w:val="2"/>
        </w:numPr>
        <w:tabs>
          <w:tab w:val="right" w:pos="8930"/>
        </w:tabs>
        <w:rPr>
          <w:sz w:val="24"/>
          <w:szCs w:val="24"/>
        </w:rPr>
      </w:pPr>
      <w:r>
        <w:rPr>
          <w:sz w:val="24"/>
          <w:szCs w:val="24"/>
        </w:rPr>
        <w:t>Expenses                                                                                    £3</w:t>
      </w:r>
      <w:r w:rsidR="00D65CE2">
        <w:rPr>
          <w:sz w:val="24"/>
          <w:szCs w:val="24"/>
        </w:rPr>
        <w:t>6</w:t>
      </w:r>
      <w:r>
        <w:rPr>
          <w:sz w:val="24"/>
          <w:szCs w:val="24"/>
        </w:rPr>
        <w:t>.</w:t>
      </w:r>
      <w:r w:rsidR="00D65CE2">
        <w:rPr>
          <w:sz w:val="24"/>
          <w:szCs w:val="24"/>
        </w:rPr>
        <w:t>8</w:t>
      </w:r>
      <w:r>
        <w:rPr>
          <w:sz w:val="24"/>
          <w:szCs w:val="24"/>
        </w:rPr>
        <w:t>8</w:t>
      </w:r>
    </w:p>
    <w:p w:rsidR="00EE58A8" w:rsidRDefault="00EE58A8" w:rsidP="00EE58A8">
      <w:pPr>
        <w:pStyle w:val="ListParagraph2"/>
        <w:numPr>
          <w:ilvl w:val="0"/>
          <w:numId w:val="2"/>
        </w:numPr>
        <w:tabs>
          <w:tab w:val="right" w:pos="8930"/>
        </w:tabs>
        <w:rPr>
          <w:sz w:val="24"/>
          <w:szCs w:val="24"/>
        </w:rPr>
      </w:pPr>
      <w:r>
        <w:rPr>
          <w:sz w:val="24"/>
          <w:szCs w:val="24"/>
        </w:rPr>
        <w:t>Mileage                                                                                       £40.26</w:t>
      </w:r>
    </w:p>
    <w:p w:rsidR="00736325" w:rsidRDefault="00736325" w:rsidP="00EE58A8">
      <w:pPr>
        <w:pStyle w:val="ListParagraph2"/>
        <w:numPr>
          <w:ilvl w:val="0"/>
          <w:numId w:val="2"/>
        </w:numPr>
        <w:tabs>
          <w:tab w:val="right" w:pos="8930"/>
        </w:tabs>
        <w:rPr>
          <w:sz w:val="24"/>
          <w:szCs w:val="24"/>
        </w:rPr>
      </w:pPr>
      <w:r>
        <w:rPr>
          <w:sz w:val="24"/>
          <w:szCs w:val="24"/>
        </w:rPr>
        <w:t xml:space="preserve">Sundry                                                                                          </w:t>
      </w:r>
      <w:r w:rsidRPr="00736325">
        <w:rPr>
          <w:sz w:val="24"/>
          <w:szCs w:val="24"/>
          <w:u w:val="single"/>
        </w:rPr>
        <w:t>£9.05</w:t>
      </w:r>
      <w:r>
        <w:rPr>
          <w:sz w:val="24"/>
          <w:szCs w:val="24"/>
        </w:rPr>
        <w:t xml:space="preserve"> </w:t>
      </w:r>
    </w:p>
    <w:p w:rsidR="00EE58A8" w:rsidRDefault="00EE58A8" w:rsidP="00EE58A8">
      <w:pPr>
        <w:pStyle w:val="ListParagraph2"/>
        <w:numPr>
          <w:ilvl w:val="0"/>
          <w:numId w:val="0"/>
        </w:numPr>
        <w:tabs>
          <w:tab w:val="right" w:pos="8930"/>
        </w:tabs>
        <w:ind w:left="1077" w:hanging="360"/>
        <w:rPr>
          <w:sz w:val="24"/>
          <w:szCs w:val="24"/>
        </w:rPr>
      </w:pPr>
      <w:r>
        <w:rPr>
          <w:sz w:val="24"/>
          <w:szCs w:val="24"/>
        </w:rPr>
        <w:lastRenderedPageBreak/>
        <w:t xml:space="preserve">                                                                                  TOTAL:          £</w:t>
      </w:r>
      <w:r w:rsidR="00736325">
        <w:rPr>
          <w:sz w:val="24"/>
          <w:szCs w:val="24"/>
        </w:rPr>
        <w:t>4</w:t>
      </w:r>
      <w:r w:rsidR="00D65CE2">
        <w:rPr>
          <w:sz w:val="24"/>
          <w:szCs w:val="24"/>
        </w:rPr>
        <w:t>82.63</w:t>
      </w:r>
    </w:p>
    <w:p w:rsidR="00EE58A8" w:rsidRDefault="00EE58A8" w:rsidP="00EE58A8">
      <w:pPr>
        <w:pStyle w:val="ListParagraph2"/>
        <w:numPr>
          <w:ilvl w:val="0"/>
          <w:numId w:val="0"/>
        </w:numPr>
        <w:tabs>
          <w:tab w:val="right" w:pos="8930"/>
        </w:tabs>
        <w:ind w:left="417" w:hanging="360"/>
        <w:rPr>
          <w:sz w:val="24"/>
          <w:szCs w:val="24"/>
        </w:rPr>
      </w:pPr>
      <w:r>
        <w:rPr>
          <w:sz w:val="24"/>
          <w:szCs w:val="24"/>
        </w:rPr>
        <w:t>2.</w:t>
      </w:r>
      <w:r w:rsidR="008A3BBD">
        <w:rPr>
          <w:sz w:val="24"/>
          <w:szCs w:val="24"/>
        </w:rPr>
        <w:t xml:space="preserve"> </w:t>
      </w:r>
      <w:r>
        <w:rPr>
          <w:sz w:val="24"/>
          <w:szCs w:val="24"/>
        </w:rPr>
        <w:t xml:space="preserve">HMRC                                                        </w:t>
      </w:r>
      <w:r w:rsidR="008A3BBD">
        <w:rPr>
          <w:sz w:val="24"/>
          <w:szCs w:val="24"/>
        </w:rPr>
        <w:t xml:space="preserve">  </w:t>
      </w:r>
      <w:r>
        <w:rPr>
          <w:sz w:val="24"/>
          <w:szCs w:val="24"/>
        </w:rPr>
        <w:t xml:space="preserve">                                          £101.75</w:t>
      </w:r>
    </w:p>
    <w:p w:rsidR="00A32E98" w:rsidRDefault="00EE58A8" w:rsidP="00EE58A8">
      <w:pPr>
        <w:pStyle w:val="ListParagraph2"/>
        <w:numPr>
          <w:ilvl w:val="0"/>
          <w:numId w:val="0"/>
        </w:numPr>
        <w:tabs>
          <w:tab w:val="right" w:pos="8930"/>
        </w:tabs>
        <w:ind w:left="417" w:hanging="360"/>
        <w:rPr>
          <w:sz w:val="24"/>
          <w:szCs w:val="24"/>
        </w:rPr>
      </w:pPr>
      <w:r>
        <w:rPr>
          <w:sz w:val="24"/>
          <w:szCs w:val="24"/>
        </w:rPr>
        <w:t xml:space="preserve">3. </w:t>
      </w:r>
      <w:r w:rsidR="0081162C">
        <w:rPr>
          <w:sz w:val="24"/>
          <w:szCs w:val="24"/>
        </w:rPr>
        <w:t>Sharon Press (printing of Neighbourhood Planning questionnaires)     £187.20</w:t>
      </w:r>
      <w:r>
        <w:rPr>
          <w:sz w:val="24"/>
          <w:szCs w:val="24"/>
        </w:rPr>
        <w:t xml:space="preserve">         </w:t>
      </w:r>
    </w:p>
    <w:p w:rsidR="00EE58A8" w:rsidRDefault="00A32E98" w:rsidP="00EE58A8">
      <w:pPr>
        <w:pStyle w:val="ListParagraph2"/>
        <w:numPr>
          <w:ilvl w:val="0"/>
          <w:numId w:val="0"/>
        </w:numPr>
        <w:tabs>
          <w:tab w:val="right" w:pos="8930"/>
        </w:tabs>
        <w:ind w:left="417" w:hanging="360"/>
        <w:rPr>
          <w:sz w:val="24"/>
          <w:szCs w:val="24"/>
        </w:rPr>
      </w:pPr>
      <w:r>
        <w:rPr>
          <w:sz w:val="24"/>
          <w:szCs w:val="24"/>
        </w:rPr>
        <w:t xml:space="preserve">4. Tony </w:t>
      </w:r>
      <w:proofErr w:type="spellStart"/>
      <w:r>
        <w:rPr>
          <w:sz w:val="24"/>
          <w:szCs w:val="24"/>
        </w:rPr>
        <w:t>Seabridge</w:t>
      </w:r>
      <w:proofErr w:type="spellEnd"/>
      <w:r>
        <w:rPr>
          <w:sz w:val="24"/>
          <w:szCs w:val="24"/>
        </w:rPr>
        <w:t xml:space="preserve"> (</w:t>
      </w:r>
      <w:proofErr w:type="spellStart"/>
      <w:r>
        <w:rPr>
          <w:sz w:val="24"/>
          <w:szCs w:val="24"/>
        </w:rPr>
        <w:t>Grasscutter</w:t>
      </w:r>
      <w:proofErr w:type="spellEnd"/>
      <w:r>
        <w:rPr>
          <w:sz w:val="24"/>
          <w:szCs w:val="24"/>
        </w:rPr>
        <w:t xml:space="preserve"> &amp; </w:t>
      </w:r>
      <w:proofErr w:type="spellStart"/>
      <w:r>
        <w:rPr>
          <w:sz w:val="24"/>
          <w:szCs w:val="24"/>
        </w:rPr>
        <w:t>Lenghtsman</w:t>
      </w:r>
      <w:proofErr w:type="spellEnd"/>
      <w:r>
        <w:rPr>
          <w:sz w:val="24"/>
          <w:szCs w:val="24"/>
        </w:rPr>
        <w:t>) - VAT</w:t>
      </w:r>
      <w:r w:rsidR="00EE58A8">
        <w:rPr>
          <w:sz w:val="24"/>
          <w:szCs w:val="24"/>
        </w:rPr>
        <w:t xml:space="preserve"> </w:t>
      </w:r>
      <w:r>
        <w:rPr>
          <w:sz w:val="24"/>
          <w:szCs w:val="24"/>
        </w:rPr>
        <w:t>charged by him</w:t>
      </w:r>
      <w:r w:rsidR="00EE58A8">
        <w:rPr>
          <w:sz w:val="24"/>
          <w:szCs w:val="24"/>
        </w:rPr>
        <w:t xml:space="preserve"> </w:t>
      </w:r>
      <w:r>
        <w:rPr>
          <w:sz w:val="24"/>
          <w:szCs w:val="24"/>
        </w:rPr>
        <w:t xml:space="preserve"> </w:t>
      </w:r>
      <w:r w:rsidR="008A3BBD">
        <w:rPr>
          <w:sz w:val="24"/>
          <w:szCs w:val="24"/>
        </w:rPr>
        <w:t xml:space="preserve">  </w:t>
      </w:r>
      <w:r>
        <w:rPr>
          <w:sz w:val="24"/>
          <w:szCs w:val="24"/>
        </w:rPr>
        <w:t>£956.80</w:t>
      </w:r>
      <w:r w:rsidR="00EE58A8">
        <w:rPr>
          <w:sz w:val="24"/>
          <w:szCs w:val="24"/>
        </w:rPr>
        <w:t xml:space="preserve">                    </w:t>
      </w:r>
    </w:p>
    <w:p w:rsidR="008A3BBD" w:rsidRDefault="005F5D09" w:rsidP="008A3BBD">
      <w:pPr>
        <w:pStyle w:val="ListParagraph2"/>
        <w:numPr>
          <w:ilvl w:val="0"/>
          <w:numId w:val="0"/>
        </w:numPr>
        <w:tabs>
          <w:tab w:val="right" w:pos="8930"/>
        </w:tabs>
        <w:ind w:left="142"/>
        <w:rPr>
          <w:b/>
          <w:sz w:val="24"/>
          <w:szCs w:val="24"/>
        </w:rPr>
      </w:pPr>
      <w:r>
        <w:rPr>
          <w:sz w:val="24"/>
          <w:szCs w:val="24"/>
        </w:rPr>
        <w:t>(</w:t>
      </w:r>
      <w:r w:rsidR="00EE58A8">
        <w:rPr>
          <w:sz w:val="24"/>
          <w:szCs w:val="24"/>
        </w:rPr>
        <w:t>Any invoice received after publication of this Agenda and before the Parish Council Meeting will also be considered for payment.)</w:t>
      </w:r>
    </w:p>
    <w:p w:rsidR="00EE58A8" w:rsidRDefault="008A3BBD" w:rsidP="00EE58A8">
      <w:pPr>
        <w:pStyle w:val="ListParagraph2"/>
        <w:numPr>
          <w:ilvl w:val="0"/>
          <w:numId w:val="0"/>
        </w:numPr>
        <w:tabs>
          <w:tab w:val="right" w:pos="8930"/>
        </w:tabs>
        <w:rPr>
          <w:b/>
          <w:sz w:val="24"/>
          <w:szCs w:val="24"/>
        </w:rPr>
      </w:pPr>
      <w:r>
        <w:rPr>
          <w:b/>
          <w:sz w:val="24"/>
          <w:szCs w:val="24"/>
        </w:rPr>
        <w:t>170</w:t>
      </w:r>
      <w:r w:rsidR="00F65624">
        <w:rPr>
          <w:b/>
          <w:sz w:val="24"/>
          <w:szCs w:val="24"/>
        </w:rPr>
        <w:t>30</w:t>
      </w:r>
      <w:r>
        <w:rPr>
          <w:b/>
          <w:sz w:val="24"/>
          <w:szCs w:val="24"/>
        </w:rPr>
        <w:t xml:space="preserve"> </w:t>
      </w:r>
      <w:r w:rsidR="00EE58A8">
        <w:rPr>
          <w:b/>
          <w:sz w:val="24"/>
          <w:szCs w:val="24"/>
        </w:rPr>
        <w:t>Clerk’s Correspondence</w:t>
      </w:r>
    </w:p>
    <w:p w:rsidR="00EE58A8" w:rsidRDefault="00EE58A8" w:rsidP="00EE58A8">
      <w:pPr>
        <w:pStyle w:val="ListParagraph2"/>
        <w:numPr>
          <w:ilvl w:val="0"/>
          <w:numId w:val="0"/>
        </w:numPr>
        <w:tabs>
          <w:tab w:val="right" w:pos="8930"/>
        </w:tabs>
        <w:rPr>
          <w:sz w:val="24"/>
          <w:szCs w:val="24"/>
        </w:rPr>
      </w:pPr>
      <w:r>
        <w:rPr>
          <w:sz w:val="24"/>
          <w:szCs w:val="24"/>
        </w:rPr>
        <w:t xml:space="preserve">To receive a summary of correspondence (other than that copied by the Clerk to Councillors by email) for the period from </w:t>
      </w:r>
      <w:r w:rsidR="0081162C">
        <w:rPr>
          <w:sz w:val="24"/>
          <w:szCs w:val="24"/>
        </w:rPr>
        <w:t>10</w:t>
      </w:r>
      <w:r w:rsidRPr="002B1F90">
        <w:rPr>
          <w:sz w:val="24"/>
          <w:szCs w:val="24"/>
          <w:vertAlign w:val="superscript"/>
        </w:rPr>
        <w:t>th</w:t>
      </w:r>
      <w:r>
        <w:rPr>
          <w:sz w:val="24"/>
          <w:szCs w:val="24"/>
        </w:rPr>
        <w:t xml:space="preserve"> January 2017</w:t>
      </w:r>
      <w:r w:rsidR="0081162C">
        <w:rPr>
          <w:sz w:val="24"/>
          <w:szCs w:val="24"/>
        </w:rPr>
        <w:t xml:space="preserve"> to 13</w:t>
      </w:r>
      <w:r w:rsidR="0081162C" w:rsidRPr="0081162C">
        <w:rPr>
          <w:sz w:val="24"/>
          <w:szCs w:val="24"/>
          <w:vertAlign w:val="superscript"/>
        </w:rPr>
        <w:t>th</w:t>
      </w:r>
      <w:r w:rsidR="0081162C">
        <w:rPr>
          <w:sz w:val="24"/>
          <w:szCs w:val="24"/>
        </w:rPr>
        <w:t xml:space="preserve"> February 2017</w:t>
      </w:r>
      <w:r>
        <w:rPr>
          <w:sz w:val="24"/>
          <w:szCs w:val="24"/>
        </w:rPr>
        <w:t xml:space="preserve">. </w:t>
      </w:r>
    </w:p>
    <w:p w:rsidR="00EE58A8" w:rsidRDefault="00EE58A8" w:rsidP="00EE58A8">
      <w:pPr>
        <w:pStyle w:val="Subtitle"/>
        <w:jc w:val="center"/>
        <w:rPr>
          <w:b/>
          <w:sz w:val="24"/>
          <w:szCs w:val="24"/>
        </w:rPr>
      </w:pPr>
      <w:r>
        <w:rPr>
          <w:b/>
          <w:sz w:val="24"/>
          <w:szCs w:val="24"/>
        </w:rPr>
        <w:t xml:space="preserve">DATE OF NEXT MEETING:  </w:t>
      </w:r>
      <w:r w:rsidR="004951CE">
        <w:rPr>
          <w:b/>
          <w:sz w:val="24"/>
          <w:szCs w:val="24"/>
        </w:rPr>
        <w:t>13</w:t>
      </w:r>
      <w:r w:rsidR="004951CE" w:rsidRPr="004951CE">
        <w:rPr>
          <w:b/>
          <w:sz w:val="24"/>
          <w:szCs w:val="24"/>
          <w:vertAlign w:val="superscript"/>
        </w:rPr>
        <w:t>th</w:t>
      </w:r>
      <w:r w:rsidR="004951CE">
        <w:rPr>
          <w:b/>
          <w:sz w:val="24"/>
          <w:szCs w:val="24"/>
        </w:rPr>
        <w:t xml:space="preserve"> March</w:t>
      </w:r>
      <w:r>
        <w:rPr>
          <w:b/>
          <w:sz w:val="24"/>
          <w:szCs w:val="24"/>
        </w:rPr>
        <w:t xml:space="preserve"> 2017</w:t>
      </w:r>
    </w:p>
    <w:p w:rsidR="00EE58A8" w:rsidRDefault="00EE58A8" w:rsidP="00EE58A8">
      <w:pPr>
        <w:spacing w:after="240"/>
        <w:ind w:left="-1361"/>
        <w:jc w:val="center"/>
        <w:rPr>
          <w:sz w:val="24"/>
          <w:szCs w:val="24"/>
        </w:rPr>
      </w:pPr>
      <w:r>
        <w:rPr>
          <w:sz w:val="24"/>
          <w:szCs w:val="24"/>
        </w:rPr>
        <w:t>Signed: …………………………………….  Clerk to Woore Parish Council</w:t>
      </w:r>
    </w:p>
    <w:p w:rsidR="00EE58A8" w:rsidRDefault="00EE58A8" w:rsidP="00EE58A8">
      <w:r>
        <w:rPr>
          <w:sz w:val="24"/>
          <w:szCs w:val="24"/>
        </w:rPr>
        <w:t xml:space="preserve">Dated: </w:t>
      </w:r>
      <w:r w:rsidR="004951CE">
        <w:rPr>
          <w:sz w:val="24"/>
          <w:szCs w:val="24"/>
        </w:rPr>
        <w:t>7</w:t>
      </w:r>
      <w:r w:rsidR="004951CE" w:rsidRPr="004951CE">
        <w:rPr>
          <w:sz w:val="24"/>
          <w:szCs w:val="24"/>
          <w:vertAlign w:val="superscript"/>
        </w:rPr>
        <w:t>th</w:t>
      </w:r>
      <w:r w:rsidR="004951CE">
        <w:rPr>
          <w:sz w:val="24"/>
          <w:szCs w:val="24"/>
        </w:rPr>
        <w:t xml:space="preserve"> Febru</w:t>
      </w:r>
      <w:r>
        <w:rPr>
          <w:sz w:val="24"/>
          <w:szCs w:val="24"/>
        </w:rPr>
        <w:t>ary 2017</w:t>
      </w:r>
    </w:p>
    <w:p w:rsidR="00EE58A8" w:rsidRDefault="00EE58A8" w:rsidP="00EE58A8"/>
    <w:p w:rsidR="00A92B40" w:rsidRPr="00EE58A8" w:rsidRDefault="00A700AB" w:rsidP="00EE58A8"/>
    <w:sectPr w:rsidR="00A92B40" w:rsidRPr="00EE58A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0AB" w:rsidRDefault="00A700AB">
      <w:pPr>
        <w:spacing w:after="0" w:line="240" w:lineRule="auto"/>
      </w:pPr>
      <w:r>
        <w:separator/>
      </w:r>
    </w:p>
  </w:endnote>
  <w:endnote w:type="continuationSeparator" w:id="0">
    <w:p w:rsidR="00A700AB" w:rsidRDefault="00A70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3582052"/>
      <w:docPartObj>
        <w:docPartGallery w:val="Page Numbers (Bottom of Page)"/>
        <w:docPartUnique/>
      </w:docPartObj>
    </w:sdtPr>
    <w:sdtEndPr>
      <w:rPr>
        <w:noProof/>
      </w:rPr>
    </w:sdtEndPr>
    <w:sdtContent>
      <w:p w:rsidR="005D0D6A" w:rsidRDefault="00267F0F">
        <w:pPr>
          <w:pStyle w:val="Footer"/>
          <w:jc w:val="center"/>
        </w:pPr>
        <w:r>
          <w:fldChar w:fldCharType="begin"/>
        </w:r>
        <w:r>
          <w:instrText xml:space="preserve"> PAGE   \* MERGEFORMAT </w:instrText>
        </w:r>
        <w:r>
          <w:fldChar w:fldCharType="separate"/>
        </w:r>
        <w:r w:rsidR="005224C1">
          <w:rPr>
            <w:noProof/>
          </w:rPr>
          <w:t>3</w:t>
        </w:r>
        <w:r>
          <w:rPr>
            <w:noProof/>
          </w:rPr>
          <w:fldChar w:fldCharType="end"/>
        </w:r>
      </w:p>
    </w:sdtContent>
  </w:sdt>
  <w:p w:rsidR="005D0D6A" w:rsidRDefault="00A700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0AB" w:rsidRDefault="00A700AB">
      <w:pPr>
        <w:spacing w:after="0" w:line="240" w:lineRule="auto"/>
      </w:pPr>
      <w:r>
        <w:separator/>
      </w:r>
    </w:p>
  </w:footnote>
  <w:footnote w:type="continuationSeparator" w:id="0">
    <w:p w:rsidR="00A700AB" w:rsidRDefault="00A700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33932EE"/>
    <w:multiLevelType w:val="hybridMultilevel"/>
    <w:tmpl w:val="E0E8CEFC"/>
    <w:lvl w:ilvl="0" w:tplc="98E65C28">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FB64C2E"/>
    <w:multiLevelType w:val="hybridMultilevel"/>
    <w:tmpl w:val="D0B6738C"/>
    <w:lvl w:ilvl="0" w:tplc="BC8E43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8A8"/>
    <w:rsid w:val="00067C9B"/>
    <w:rsid w:val="000D618D"/>
    <w:rsid w:val="001A2CED"/>
    <w:rsid w:val="00267F0F"/>
    <w:rsid w:val="002C3798"/>
    <w:rsid w:val="0030614E"/>
    <w:rsid w:val="0031632D"/>
    <w:rsid w:val="00323A83"/>
    <w:rsid w:val="00485BBA"/>
    <w:rsid w:val="004951CE"/>
    <w:rsid w:val="005224C1"/>
    <w:rsid w:val="00527423"/>
    <w:rsid w:val="00573C3F"/>
    <w:rsid w:val="005F5D09"/>
    <w:rsid w:val="006D6D78"/>
    <w:rsid w:val="00730483"/>
    <w:rsid w:val="00736325"/>
    <w:rsid w:val="0081162C"/>
    <w:rsid w:val="008A3BBD"/>
    <w:rsid w:val="0097200A"/>
    <w:rsid w:val="00A32E98"/>
    <w:rsid w:val="00A700AB"/>
    <w:rsid w:val="00D65CE2"/>
    <w:rsid w:val="00E4748E"/>
    <w:rsid w:val="00EC26A6"/>
    <w:rsid w:val="00EE58A8"/>
    <w:rsid w:val="00F656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0DC066-9F8B-4D2A-BBDB-D4313B5CB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E58A8"/>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E58A8"/>
    <w:pPr>
      <w:jc w:val="center"/>
    </w:pPr>
    <w:rPr>
      <w:b/>
      <w:sz w:val="52"/>
      <w:szCs w:val="52"/>
      <w:u w:val="single"/>
    </w:rPr>
  </w:style>
  <w:style w:type="character" w:customStyle="1" w:styleId="TitleChar">
    <w:name w:val="Title Char"/>
    <w:basedOn w:val="DefaultParagraphFont"/>
    <w:link w:val="Title"/>
    <w:uiPriority w:val="10"/>
    <w:rsid w:val="00EE58A8"/>
    <w:rPr>
      <w:rFonts w:ascii="Arial" w:hAnsi="Arial" w:cs="Arial"/>
      <w:b/>
      <w:sz w:val="52"/>
      <w:szCs w:val="52"/>
      <w:u w:val="single"/>
    </w:rPr>
  </w:style>
  <w:style w:type="paragraph" w:styleId="Subtitle">
    <w:name w:val="Subtitle"/>
    <w:basedOn w:val="Normal"/>
    <w:next w:val="Normal"/>
    <w:link w:val="SubtitleChar"/>
    <w:uiPriority w:val="11"/>
    <w:qFormat/>
    <w:rsid w:val="00EE58A8"/>
    <w:pPr>
      <w:spacing w:before="360" w:after="360"/>
      <w:jc w:val="both"/>
    </w:pPr>
    <w:rPr>
      <w:sz w:val="36"/>
      <w:szCs w:val="36"/>
    </w:rPr>
  </w:style>
  <w:style w:type="character" w:customStyle="1" w:styleId="SubtitleChar">
    <w:name w:val="Subtitle Char"/>
    <w:basedOn w:val="DefaultParagraphFont"/>
    <w:link w:val="Subtitle"/>
    <w:uiPriority w:val="11"/>
    <w:rsid w:val="00EE58A8"/>
    <w:rPr>
      <w:rFonts w:ascii="Arial" w:hAnsi="Arial" w:cs="Arial"/>
      <w:sz w:val="36"/>
      <w:szCs w:val="36"/>
    </w:rPr>
  </w:style>
  <w:style w:type="character" w:customStyle="1" w:styleId="ListParagraph2Char">
    <w:name w:val="List Paragraph 2 Char"/>
    <w:basedOn w:val="DefaultParagraphFont"/>
    <w:link w:val="ListParagraph2"/>
    <w:locked/>
    <w:rsid w:val="00EE58A8"/>
    <w:rPr>
      <w:rFonts w:ascii="Arial" w:hAnsi="Arial" w:cs="Arial"/>
      <w:sz w:val="28"/>
      <w:szCs w:val="28"/>
    </w:rPr>
  </w:style>
  <w:style w:type="paragraph" w:customStyle="1" w:styleId="ListParagraph2">
    <w:name w:val="List Paragraph 2"/>
    <w:basedOn w:val="ListParagraph"/>
    <w:link w:val="ListParagraph2Char"/>
    <w:qFormat/>
    <w:rsid w:val="00EE58A8"/>
    <w:pPr>
      <w:numPr>
        <w:numId w:val="1"/>
      </w:numPr>
      <w:ind w:left="1077"/>
      <w:contextualSpacing w:val="0"/>
    </w:pPr>
  </w:style>
  <w:style w:type="paragraph" w:styleId="Footer">
    <w:name w:val="footer"/>
    <w:basedOn w:val="Normal"/>
    <w:link w:val="FooterChar"/>
    <w:uiPriority w:val="99"/>
    <w:unhideWhenUsed/>
    <w:rsid w:val="00EE58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58A8"/>
    <w:rPr>
      <w:rFonts w:ascii="Arial" w:hAnsi="Arial" w:cs="Arial"/>
      <w:sz w:val="28"/>
      <w:szCs w:val="28"/>
    </w:rPr>
  </w:style>
  <w:style w:type="paragraph" w:styleId="ListParagraph">
    <w:name w:val="List Paragraph"/>
    <w:basedOn w:val="Normal"/>
    <w:uiPriority w:val="34"/>
    <w:qFormat/>
    <w:rsid w:val="00EE58A8"/>
    <w:pPr>
      <w:ind w:left="720"/>
      <w:contextualSpacing/>
    </w:pPr>
  </w:style>
  <w:style w:type="character" w:customStyle="1" w:styleId="apple-converted-space">
    <w:name w:val="apple-converted-space"/>
    <w:basedOn w:val="DefaultParagraphFont"/>
    <w:rsid w:val="00E47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8</cp:revision>
  <dcterms:created xsi:type="dcterms:W3CDTF">2017-01-27T10:09:00Z</dcterms:created>
  <dcterms:modified xsi:type="dcterms:W3CDTF">2017-02-20T18:10:00Z</dcterms:modified>
  <cp:contentStatus/>
</cp:coreProperties>
</file>