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69E6" w:rsidRPr="00D71DC8" w:rsidRDefault="001569E6" w:rsidP="001569E6">
      <w:pPr>
        <w:pStyle w:val="normal0"/>
        <w:jc w:val="center"/>
        <w:rPr>
          <w:b/>
          <w:sz w:val="36"/>
          <w:szCs w:val="36"/>
        </w:rPr>
      </w:pPr>
      <w:r w:rsidRPr="00D71DC8">
        <w:rPr>
          <w:b/>
          <w:sz w:val="36"/>
          <w:szCs w:val="36"/>
        </w:rPr>
        <w:t>WOORE NEIGHBOURHOOD PLAN</w:t>
      </w:r>
    </w:p>
    <w:p w:rsidR="001569E6" w:rsidRPr="001569E6" w:rsidRDefault="001569E6">
      <w:pPr>
        <w:pStyle w:val="normal0"/>
        <w:rPr>
          <w:b/>
          <w:sz w:val="36"/>
          <w:szCs w:val="36"/>
        </w:rPr>
      </w:pPr>
      <w:r w:rsidRPr="001569E6">
        <w:rPr>
          <w:b/>
          <w:sz w:val="40"/>
          <w:szCs w:val="40"/>
        </w:rPr>
        <w:t>YOUR VILLAGE NEEDS YOU!</w:t>
      </w:r>
      <w:r w:rsidRPr="001569E6">
        <w:rPr>
          <w:b/>
          <w:sz w:val="40"/>
          <w:szCs w:val="40"/>
        </w:rPr>
        <w:tab/>
      </w:r>
      <w:r>
        <w:rPr>
          <w:b/>
          <w:sz w:val="36"/>
          <w:szCs w:val="36"/>
        </w:rPr>
        <w:tab/>
      </w:r>
      <w:r>
        <w:rPr>
          <w:b/>
          <w:noProof/>
          <w:sz w:val="36"/>
          <w:szCs w:val="36"/>
        </w:rPr>
        <w:drawing>
          <wp:inline distT="0" distB="0" distL="0" distR="0">
            <wp:extent cx="1600200" cy="1495425"/>
            <wp:effectExtent l="19050" t="0" r="0"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4"/>
                    <a:stretch>
                      <a:fillRect/>
                    </a:stretch>
                  </pic:blipFill>
                  <pic:spPr>
                    <a:xfrm>
                      <a:off x="0" y="0"/>
                      <a:ext cx="1600200" cy="1495425"/>
                    </a:xfrm>
                    <a:prstGeom prst="rect">
                      <a:avLst/>
                    </a:prstGeom>
                  </pic:spPr>
                </pic:pic>
              </a:graphicData>
            </a:graphic>
          </wp:inline>
        </w:drawing>
      </w:r>
    </w:p>
    <w:p w:rsidR="001569E6" w:rsidRDefault="001569E6">
      <w:pPr>
        <w:pStyle w:val="normal0"/>
        <w:rPr>
          <w:b/>
        </w:rPr>
      </w:pPr>
    </w:p>
    <w:p w:rsidR="003D5FD2" w:rsidRDefault="005435BB">
      <w:pPr>
        <w:pStyle w:val="normal0"/>
        <w:rPr>
          <w:b/>
          <w:sz w:val="28"/>
          <w:szCs w:val="28"/>
        </w:rPr>
      </w:pPr>
      <w:r w:rsidRPr="001569E6">
        <w:rPr>
          <w:b/>
          <w:sz w:val="28"/>
          <w:szCs w:val="28"/>
        </w:rPr>
        <w:t>A chance to contribute to the proper oversight of the future growth of Woore and Pipegate</w:t>
      </w:r>
      <w:r>
        <w:rPr>
          <w:b/>
          <w:sz w:val="28"/>
          <w:szCs w:val="28"/>
        </w:rPr>
        <w:t xml:space="preserve"> by creating a Neighbourhood Plan under </w:t>
      </w:r>
      <w:proofErr w:type="gramStart"/>
      <w:r w:rsidRPr="001569E6">
        <w:rPr>
          <w:b/>
          <w:sz w:val="28"/>
          <w:szCs w:val="28"/>
        </w:rPr>
        <w:t>The</w:t>
      </w:r>
      <w:proofErr w:type="gramEnd"/>
      <w:r w:rsidRPr="001569E6">
        <w:rPr>
          <w:b/>
          <w:sz w:val="28"/>
          <w:szCs w:val="28"/>
        </w:rPr>
        <w:t xml:space="preserve"> Localism Act 2011</w:t>
      </w:r>
      <w:r>
        <w:rPr>
          <w:b/>
          <w:sz w:val="28"/>
          <w:szCs w:val="28"/>
        </w:rPr>
        <w:t xml:space="preserve">.  </w:t>
      </w:r>
      <w:r w:rsidRPr="001569E6">
        <w:rPr>
          <w:b/>
          <w:sz w:val="28"/>
          <w:szCs w:val="28"/>
        </w:rPr>
        <w:t>A “Woore” Neighbourhood Plan will enable the local community to shape the future development of the village for the benefit of the local community</w:t>
      </w:r>
      <w:r>
        <w:rPr>
          <w:b/>
          <w:sz w:val="28"/>
          <w:szCs w:val="28"/>
        </w:rPr>
        <w:t>, express within Planning Law framework their wishes for the type of growth that is best for all who live in the community, and to record formally the true state of the current infrastructure and services</w:t>
      </w:r>
      <w:r w:rsidRPr="001569E6">
        <w:rPr>
          <w:b/>
          <w:sz w:val="28"/>
          <w:szCs w:val="28"/>
        </w:rPr>
        <w:t>.</w:t>
      </w:r>
    </w:p>
    <w:p w:rsidR="005435BB" w:rsidRPr="006C473D" w:rsidRDefault="005435BB">
      <w:pPr>
        <w:pStyle w:val="normal0"/>
      </w:pPr>
    </w:p>
    <w:p w:rsidR="003D5FD2" w:rsidRDefault="001569E6">
      <w:pPr>
        <w:pStyle w:val="normal0"/>
        <w:rPr>
          <w:b/>
          <w:sz w:val="28"/>
          <w:szCs w:val="28"/>
        </w:rPr>
      </w:pPr>
      <w:r w:rsidRPr="001569E6">
        <w:rPr>
          <w:b/>
          <w:sz w:val="28"/>
          <w:szCs w:val="28"/>
        </w:rPr>
        <w:t>The Parish Council and other parishioners have formed a Neighbourhood Planning Team to take this project forward. If you’re as keen to safeguard the village as we are, we’</w:t>
      </w:r>
      <w:r>
        <w:rPr>
          <w:b/>
          <w:sz w:val="28"/>
          <w:szCs w:val="28"/>
        </w:rPr>
        <w:t xml:space="preserve">d love to have you with us, whether working on writing the Plan itself or simply helping with distributing publicity and a questionnaire to all residents. </w:t>
      </w:r>
      <w:r w:rsidR="00D71DC8">
        <w:rPr>
          <w:b/>
          <w:sz w:val="28"/>
          <w:szCs w:val="28"/>
        </w:rPr>
        <w:t xml:space="preserve"> For any plan to meet the test of viability it has to be an accurate reflection of the community’s wishes, produced with the active participation of residents.</w:t>
      </w:r>
    </w:p>
    <w:p w:rsidR="00D71DC8" w:rsidRPr="005435BB" w:rsidRDefault="00D71DC8">
      <w:pPr>
        <w:pStyle w:val="normal0"/>
        <w:rPr>
          <w:b/>
          <w:sz w:val="28"/>
          <w:szCs w:val="28"/>
        </w:rPr>
      </w:pPr>
    </w:p>
    <w:p w:rsidR="00D71DC8" w:rsidRPr="001569E6" w:rsidRDefault="00D71DC8">
      <w:pPr>
        <w:pStyle w:val="normal0"/>
        <w:rPr>
          <w:b/>
          <w:sz w:val="28"/>
          <w:szCs w:val="28"/>
        </w:rPr>
      </w:pPr>
      <w:r>
        <w:rPr>
          <w:b/>
          <w:sz w:val="28"/>
          <w:szCs w:val="28"/>
        </w:rPr>
        <w:t>Many of you will recall the successful preparation of a Parish Plan some 10 years or so ago – this is a quite different exercise, under different legislation, not simply revisiting that Plan, useful as it has been.</w:t>
      </w:r>
    </w:p>
    <w:p w:rsidR="003D5FD2" w:rsidRPr="005435BB" w:rsidRDefault="003D5FD2">
      <w:pPr>
        <w:pStyle w:val="normal0"/>
        <w:rPr>
          <w:sz w:val="28"/>
          <w:szCs w:val="28"/>
        </w:rPr>
      </w:pPr>
    </w:p>
    <w:p w:rsidR="006C473D" w:rsidRDefault="006C473D" w:rsidP="00D71DC8">
      <w:pPr>
        <w:pStyle w:val="normal0"/>
        <w:rPr>
          <w:b/>
          <w:sz w:val="28"/>
          <w:szCs w:val="28"/>
        </w:rPr>
      </w:pPr>
      <w:r>
        <w:rPr>
          <w:b/>
          <w:sz w:val="28"/>
          <w:szCs w:val="28"/>
        </w:rPr>
        <w:t xml:space="preserve">With many </w:t>
      </w:r>
      <w:r w:rsidR="00841B26">
        <w:rPr>
          <w:b/>
          <w:sz w:val="28"/>
          <w:szCs w:val="28"/>
        </w:rPr>
        <w:t xml:space="preserve">thanks to </w:t>
      </w:r>
      <w:r w:rsidR="00D71DC8">
        <w:rPr>
          <w:b/>
          <w:sz w:val="28"/>
          <w:szCs w:val="28"/>
        </w:rPr>
        <w:t xml:space="preserve">local </w:t>
      </w:r>
      <w:r>
        <w:rPr>
          <w:b/>
          <w:sz w:val="28"/>
          <w:szCs w:val="28"/>
        </w:rPr>
        <w:t>community business in giving FREE prizes:</w:t>
      </w:r>
    </w:p>
    <w:p w:rsidR="006C473D" w:rsidRPr="006C473D" w:rsidRDefault="006C473D" w:rsidP="00D71DC8">
      <w:pPr>
        <w:pStyle w:val="normal0"/>
        <w:rPr>
          <w:b/>
          <w:i/>
          <w:sz w:val="28"/>
          <w:szCs w:val="28"/>
        </w:rPr>
      </w:pPr>
      <w:r>
        <w:rPr>
          <w:b/>
          <w:sz w:val="28"/>
          <w:szCs w:val="28"/>
        </w:rPr>
        <w:tab/>
      </w:r>
      <w:r w:rsidRPr="006C473D">
        <w:rPr>
          <w:b/>
          <w:i/>
          <w:sz w:val="28"/>
          <w:szCs w:val="28"/>
        </w:rPr>
        <w:t>Coopers Arms</w:t>
      </w:r>
      <w:r w:rsidRPr="006C473D">
        <w:rPr>
          <w:b/>
          <w:i/>
          <w:sz w:val="28"/>
          <w:szCs w:val="28"/>
        </w:rPr>
        <w:tab/>
      </w:r>
      <w:r w:rsidRPr="006C473D">
        <w:rPr>
          <w:b/>
          <w:i/>
          <w:sz w:val="28"/>
          <w:szCs w:val="28"/>
        </w:rPr>
        <w:tab/>
      </w:r>
      <w:r w:rsidRPr="006C473D">
        <w:rPr>
          <w:b/>
          <w:i/>
          <w:sz w:val="28"/>
          <w:szCs w:val="28"/>
        </w:rPr>
        <w:tab/>
      </w:r>
      <w:r w:rsidRPr="006C473D">
        <w:rPr>
          <w:b/>
          <w:i/>
          <w:sz w:val="28"/>
          <w:szCs w:val="28"/>
        </w:rPr>
        <w:tab/>
        <w:t>Falcon Inn</w:t>
      </w:r>
    </w:p>
    <w:p w:rsidR="006C473D" w:rsidRPr="006C473D" w:rsidRDefault="006C473D" w:rsidP="00D71DC8">
      <w:pPr>
        <w:pStyle w:val="normal0"/>
        <w:rPr>
          <w:b/>
          <w:i/>
          <w:sz w:val="28"/>
          <w:szCs w:val="28"/>
        </w:rPr>
      </w:pPr>
      <w:r w:rsidRPr="006C473D">
        <w:rPr>
          <w:b/>
          <w:i/>
          <w:sz w:val="28"/>
          <w:szCs w:val="28"/>
        </w:rPr>
        <w:tab/>
        <w:t>Festival Drayton</w:t>
      </w:r>
      <w:r w:rsidRPr="006C473D">
        <w:rPr>
          <w:b/>
          <w:i/>
          <w:sz w:val="28"/>
          <w:szCs w:val="28"/>
        </w:rPr>
        <w:tab/>
      </w:r>
      <w:r w:rsidRPr="006C473D">
        <w:rPr>
          <w:b/>
          <w:i/>
          <w:sz w:val="28"/>
          <w:szCs w:val="28"/>
        </w:rPr>
        <w:tab/>
      </w:r>
      <w:r w:rsidRPr="006C473D">
        <w:rPr>
          <w:b/>
          <w:i/>
          <w:sz w:val="28"/>
          <w:szCs w:val="28"/>
        </w:rPr>
        <w:tab/>
        <w:t>Village Shop/Post Office</w:t>
      </w:r>
    </w:p>
    <w:p w:rsidR="00841B26" w:rsidRPr="006C473D" w:rsidRDefault="006C473D" w:rsidP="00D71DC8">
      <w:pPr>
        <w:pStyle w:val="normal0"/>
        <w:rPr>
          <w:b/>
          <w:sz w:val="24"/>
          <w:szCs w:val="24"/>
        </w:rPr>
      </w:pPr>
      <w:r>
        <w:rPr>
          <w:b/>
          <w:sz w:val="28"/>
          <w:szCs w:val="28"/>
        </w:rPr>
        <w:tab/>
        <w:t xml:space="preserve"> </w:t>
      </w:r>
    </w:p>
    <w:p w:rsidR="00841B26" w:rsidRDefault="00841B26" w:rsidP="00841B26">
      <w:pPr>
        <w:pStyle w:val="normal0"/>
        <w:rPr>
          <w:b/>
          <w:sz w:val="28"/>
          <w:szCs w:val="28"/>
        </w:rPr>
      </w:pPr>
      <w:r>
        <w:rPr>
          <w:b/>
          <w:sz w:val="28"/>
          <w:szCs w:val="28"/>
        </w:rPr>
        <w:t xml:space="preserve">For a chance take part in this, and to win one of the SIX Prizes in our </w:t>
      </w:r>
    </w:p>
    <w:p w:rsidR="00841B26" w:rsidRPr="005435BB" w:rsidRDefault="00841B26" w:rsidP="00841B26">
      <w:pPr>
        <w:pStyle w:val="normal0"/>
        <w:rPr>
          <w:b/>
          <w:sz w:val="28"/>
          <w:szCs w:val="28"/>
        </w:rPr>
      </w:pPr>
    </w:p>
    <w:p w:rsidR="00841B26" w:rsidRPr="00841B26" w:rsidRDefault="00841B26" w:rsidP="00841B26">
      <w:pPr>
        <w:pStyle w:val="normal0"/>
        <w:jc w:val="center"/>
        <w:rPr>
          <w:b/>
          <w:sz w:val="40"/>
          <w:szCs w:val="40"/>
        </w:rPr>
      </w:pPr>
      <w:r w:rsidRPr="00841B26">
        <w:rPr>
          <w:b/>
          <w:sz w:val="40"/>
          <w:szCs w:val="40"/>
        </w:rPr>
        <w:t>FREE RAFFLE DRAW</w:t>
      </w:r>
    </w:p>
    <w:p w:rsidR="00841B26" w:rsidRPr="005435BB" w:rsidRDefault="00841B26" w:rsidP="00841B26">
      <w:pPr>
        <w:pStyle w:val="normal0"/>
        <w:rPr>
          <w:b/>
          <w:sz w:val="28"/>
          <w:szCs w:val="28"/>
        </w:rPr>
      </w:pPr>
    </w:p>
    <w:p w:rsidR="00841B26" w:rsidRDefault="00841B26" w:rsidP="00841B26">
      <w:pPr>
        <w:pStyle w:val="normal0"/>
        <w:jc w:val="center"/>
        <w:rPr>
          <w:b/>
          <w:sz w:val="28"/>
          <w:szCs w:val="28"/>
        </w:rPr>
      </w:pPr>
      <w:r>
        <w:rPr>
          <w:b/>
          <w:sz w:val="28"/>
          <w:szCs w:val="28"/>
        </w:rPr>
        <w:t>Just visit our Stall at the Fete and complete a really short Form.</w:t>
      </w:r>
    </w:p>
    <w:p w:rsidR="005435BB" w:rsidRPr="005435BB" w:rsidRDefault="005435BB" w:rsidP="00841B26">
      <w:pPr>
        <w:pStyle w:val="normal0"/>
        <w:jc w:val="center"/>
        <w:rPr>
          <w:sz w:val="28"/>
          <w:szCs w:val="28"/>
        </w:rPr>
      </w:pPr>
    </w:p>
    <w:p w:rsidR="00841B26" w:rsidRDefault="00D12382" w:rsidP="00841B26">
      <w:pPr>
        <w:pStyle w:val="normal0"/>
        <w:jc w:val="center"/>
      </w:pPr>
      <w:hyperlink r:id="rId5" w:history="1">
        <w:r w:rsidR="00841B26" w:rsidRPr="00D71DC8">
          <w:rPr>
            <w:rStyle w:val="Hyperlink"/>
            <w:b/>
            <w:color w:val="auto"/>
            <w:sz w:val="28"/>
            <w:szCs w:val="28"/>
          </w:rPr>
          <w:t>www.woorenpt.org.uk</w:t>
        </w:r>
      </w:hyperlink>
    </w:p>
    <w:sectPr w:rsidR="00841B26" w:rsidSect="005D1795">
      <w:pgSz w:w="11909" w:h="16834" w:code="9"/>
      <w:pgMar w:top="1021" w:right="907" w:bottom="907" w:left="1021"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drawingGridHorizontalSpacing w:val="110"/>
  <w:displayHorizontalDrawingGridEvery w:val="2"/>
  <w:characterSpacingControl w:val="doNotCompress"/>
  <w:compat/>
  <w:rsids>
    <w:rsidRoot w:val="003D5FD2"/>
    <w:rsid w:val="000F2786"/>
    <w:rsid w:val="001149CB"/>
    <w:rsid w:val="001569E6"/>
    <w:rsid w:val="0016190D"/>
    <w:rsid w:val="00184671"/>
    <w:rsid w:val="002273E4"/>
    <w:rsid w:val="00270CBF"/>
    <w:rsid w:val="002B18E9"/>
    <w:rsid w:val="002B1F5C"/>
    <w:rsid w:val="002E3926"/>
    <w:rsid w:val="003D5FD2"/>
    <w:rsid w:val="003F024B"/>
    <w:rsid w:val="004242B6"/>
    <w:rsid w:val="005435BB"/>
    <w:rsid w:val="00566EF8"/>
    <w:rsid w:val="005A7685"/>
    <w:rsid w:val="005D1795"/>
    <w:rsid w:val="006C473D"/>
    <w:rsid w:val="00805BFC"/>
    <w:rsid w:val="00841B26"/>
    <w:rsid w:val="00A12F52"/>
    <w:rsid w:val="00A9247A"/>
    <w:rsid w:val="00B82DD7"/>
    <w:rsid w:val="00C23D97"/>
    <w:rsid w:val="00C62B25"/>
    <w:rsid w:val="00CC09E6"/>
    <w:rsid w:val="00CF7E4A"/>
    <w:rsid w:val="00D12382"/>
    <w:rsid w:val="00D71DC8"/>
    <w:rsid w:val="00DD5D6E"/>
    <w:rsid w:val="00E00D71"/>
    <w:rsid w:val="00F72055"/>
    <w:rsid w:val="00F922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F8"/>
    <w:pPr>
      <w:spacing w:line="276" w:lineRule="auto"/>
    </w:pPr>
    <w:rPr>
      <w:color w:val="000000"/>
      <w:sz w:val="22"/>
      <w:szCs w:val="22"/>
    </w:rPr>
  </w:style>
  <w:style w:type="paragraph" w:styleId="Heading1">
    <w:name w:val="heading 1"/>
    <w:basedOn w:val="normal0"/>
    <w:next w:val="normal0"/>
    <w:rsid w:val="003D5FD2"/>
    <w:pPr>
      <w:keepNext/>
      <w:keepLines/>
      <w:spacing w:before="400" w:after="120"/>
      <w:contextualSpacing/>
      <w:outlineLvl w:val="0"/>
    </w:pPr>
    <w:rPr>
      <w:sz w:val="40"/>
      <w:szCs w:val="40"/>
    </w:rPr>
  </w:style>
  <w:style w:type="paragraph" w:styleId="Heading2">
    <w:name w:val="heading 2"/>
    <w:basedOn w:val="normal0"/>
    <w:next w:val="normal0"/>
    <w:rsid w:val="003D5FD2"/>
    <w:pPr>
      <w:keepNext/>
      <w:keepLines/>
      <w:spacing w:before="360" w:after="120"/>
      <w:contextualSpacing/>
      <w:outlineLvl w:val="1"/>
    </w:pPr>
    <w:rPr>
      <w:sz w:val="32"/>
      <w:szCs w:val="32"/>
    </w:rPr>
  </w:style>
  <w:style w:type="paragraph" w:styleId="Heading3">
    <w:name w:val="heading 3"/>
    <w:basedOn w:val="normal0"/>
    <w:next w:val="normal0"/>
    <w:rsid w:val="003D5FD2"/>
    <w:pPr>
      <w:keepNext/>
      <w:keepLines/>
      <w:spacing w:before="320" w:after="80"/>
      <w:contextualSpacing/>
      <w:outlineLvl w:val="2"/>
    </w:pPr>
    <w:rPr>
      <w:color w:val="434343"/>
      <w:sz w:val="28"/>
      <w:szCs w:val="28"/>
    </w:rPr>
  </w:style>
  <w:style w:type="paragraph" w:styleId="Heading4">
    <w:name w:val="heading 4"/>
    <w:basedOn w:val="normal0"/>
    <w:next w:val="normal0"/>
    <w:rsid w:val="003D5FD2"/>
    <w:pPr>
      <w:keepNext/>
      <w:keepLines/>
      <w:spacing w:before="280" w:after="80"/>
      <w:contextualSpacing/>
      <w:outlineLvl w:val="3"/>
    </w:pPr>
    <w:rPr>
      <w:color w:val="666666"/>
      <w:sz w:val="24"/>
      <w:szCs w:val="24"/>
    </w:rPr>
  </w:style>
  <w:style w:type="paragraph" w:styleId="Heading5">
    <w:name w:val="heading 5"/>
    <w:basedOn w:val="normal0"/>
    <w:next w:val="normal0"/>
    <w:rsid w:val="003D5FD2"/>
    <w:pPr>
      <w:keepNext/>
      <w:keepLines/>
      <w:spacing w:before="240" w:after="80"/>
      <w:contextualSpacing/>
      <w:outlineLvl w:val="4"/>
    </w:pPr>
    <w:rPr>
      <w:color w:val="666666"/>
    </w:rPr>
  </w:style>
  <w:style w:type="paragraph" w:styleId="Heading6">
    <w:name w:val="heading 6"/>
    <w:basedOn w:val="normal0"/>
    <w:next w:val="normal0"/>
    <w:rsid w:val="003D5FD2"/>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D5FD2"/>
    <w:pPr>
      <w:spacing w:line="276" w:lineRule="auto"/>
    </w:pPr>
    <w:rPr>
      <w:color w:val="000000"/>
      <w:sz w:val="22"/>
      <w:szCs w:val="22"/>
    </w:rPr>
  </w:style>
  <w:style w:type="paragraph" w:styleId="Title">
    <w:name w:val="Title"/>
    <w:basedOn w:val="normal0"/>
    <w:next w:val="normal0"/>
    <w:rsid w:val="003D5FD2"/>
    <w:pPr>
      <w:keepNext/>
      <w:keepLines/>
      <w:spacing w:after="60"/>
      <w:contextualSpacing/>
    </w:pPr>
    <w:rPr>
      <w:sz w:val="52"/>
      <w:szCs w:val="52"/>
    </w:rPr>
  </w:style>
  <w:style w:type="paragraph" w:styleId="Subtitle">
    <w:name w:val="Subtitle"/>
    <w:basedOn w:val="normal0"/>
    <w:next w:val="normal0"/>
    <w:rsid w:val="003D5FD2"/>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569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9E6"/>
    <w:rPr>
      <w:rFonts w:ascii="Tahoma" w:hAnsi="Tahoma" w:cs="Tahoma"/>
      <w:color w:val="000000"/>
      <w:sz w:val="16"/>
      <w:szCs w:val="16"/>
    </w:rPr>
  </w:style>
  <w:style w:type="character" w:styleId="Hyperlink">
    <w:name w:val="Hyperlink"/>
    <w:basedOn w:val="DefaultParagraphFont"/>
    <w:uiPriority w:val="99"/>
    <w:unhideWhenUsed/>
    <w:rsid w:val="00D71DC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oorenpt.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2016-08-20T12:40:00Z</dcterms:created>
  <dcterms:modified xsi:type="dcterms:W3CDTF">2016-09-07T08:58:00Z</dcterms:modified>
</cp:coreProperties>
</file>