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50B7" w:rsidRDefault="00F650B7" w:rsidP="00F650B7">
      <w:pPr>
        <w:rPr>
          <w:lang w:val="en-GB"/>
        </w:rPr>
      </w:pPr>
      <w:bookmarkStart w:id="0" w:name="_GoBack"/>
      <w:bookmarkEnd w:id="0"/>
      <w:r>
        <w:rPr>
          <w:lang w:val="en-GB"/>
        </w:rPr>
        <w:t>REPORT</w:t>
      </w:r>
      <w:r w:rsidR="00BE77DB">
        <w:rPr>
          <w:lang w:val="en-GB"/>
        </w:rPr>
        <w:t xml:space="preserve"> 2018</w:t>
      </w:r>
      <w:r>
        <w:rPr>
          <w:lang w:val="en-GB"/>
        </w:rPr>
        <w:t xml:space="preserve"> from WOORE UNITED CHARITIES (Charity number 243176) to the Annual Meetings of Woore Parish Council, and of Woore Parochial Church Council</w:t>
      </w:r>
      <w:r w:rsidR="004445EF">
        <w:rPr>
          <w:lang w:val="en-GB"/>
        </w:rPr>
        <w:t xml:space="preserve"> </w:t>
      </w:r>
      <w:r w:rsidR="009C0F61">
        <w:rPr>
          <w:lang w:val="en-GB"/>
        </w:rPr>
        <w:t>2018</w:t>
      </w:r>
      <w:r w:rsidR="00892A02">
        <w:rPr>
          <w:lang w:val="en-GB"/>
        </w:rPr>
        <w:t>.</w:t>
      </w:r>
    </w:p>
    <w:p w:rsidR="00F650B7" w:rsidRDefault="00F650B7" w:rsidP="00F650B7">
      <w:pPr>
        <w:rPr>
          <w:lang w:val="en-GB"/>
        </w:rPr>
      </w:pPr>
    </w:p>
    <w:p w:rsidR="00F650B7" w:rsidRDefault="00F650B7" w:rsidP="00F650B7">
      <w:pPr>
        <w:rPr>
          <w:lang w:val="en-GB"/>
        </w:rPr>
      </w:pPr>
      <w:r>
        <w:rPr>
          <w:lang w:val="en-GB"/>
        </w:rPr>
        <w:t>Woore United Charities held one me</w:t>
      </w:r>
      <w:r w:rsidR="00BE77DB">
        <w:rPr>
          <w:lang w:val="en-GB"/>
        </w:rPr>
        <w:t>eting during the past year on 23rd November 2017</w:t>
      </w:r>
      <w:r>
        <w:rPr>
          <w:lang w:val="en-GB"/>
        </w:rPr>
        <w:t>.</w:t>
      </w:r>
      <w:r w:rsidR="00892A02" w:rsidRPr="00892A02">
        <w:rPr>
          <w:lang w:val="en-GB"/>
        </w:rPr>
        <w:t xml:space="preserve"> </w:t>
      </w:r>
      <w:r w:rsidR="00BE77DB">
        <w:rPr>
          <w:lang w:val="en-GB"/>
        </w:rPr>
        <w:t xml:space="preserve">Trustees attending were the vicar of St .Leonard's church – Rev </w:t>
      </w:r>
      <w:r w:rsidR="009C0F61">
        <w:rPr>
          <w:lang w:val="en-GB"/>
        </w:rPr>
        <w:t>Don</w:t>
      </w:r>
      <w:r w:rsidR="00BE77DB">
        <w:rPr>
          <w:lang w:val="en-GB"/>
        </w:rPr>
        <w:t xml:space="preserve"> Alcock, and Dr Charles Hoy.   Neither </w:t>
      </w:r>
      <w:r w:rsidR="00892A02">
        <w:rPr>
          <w:lang w:val="en-GB"/>
        </w:rPr>
        <w:t xml:space="preserve">Councillor Allison </w:t>
      </w:r>
      <w:r w:rsidR="00BE77DB">
        <w:rPr>
          <w:lang w:val="en-GB"/>
        </w:rPr>
        <w:t xml:space="preserve">nor </w:t>
      </w:r>
      <w:r>
        <w:rPr>
          <w:lang w:val="en-GB"/>
        </w:rPr>
        <w:t>C</w:t>
      </w:r>
      <w:r w:rsidR="00C47963">
        <w:rPr>
          <w:lang w:val="en-GB"/>
        </w:rPr>
        <w:t>ouncillor</w:t>
      </w:r>
      <w:r>
        <w:rPr>
          <w:lang w:val="en-GB"/>
        </w:rPr>
        <w:t xml:space="preserve"> </w:t>
      </w:r>
      <w:r w:rsidR="00BC0CB9">
        <w:rPr>
          <w:lang w:val="en-GB"/>
        </w:rPr>
        <w:t>Higgin</w:t>
      </w:r>
      <w:r>
        <w:rPr>
          <w:lang w:val="en-GB"/>
        </w:rPr>
        <w:t xml:space="preserve"> </w:t>
      </w:r>
      <w:r w:rsidR="00892A02">
        <w:rPr>
          <w:lang w:val="en-GB"/>
        </w:rPr>
        <w:t xml:space="preserve">representing </w:t>
      </w:r>
      <w:r>
        <w:rPr>
          <w:lang w:val="en-GB"/>
        </w:rPr>
        <w:t xml:space="preserve">the Parish Council </w:t>
      </w:r>
      <w:r w:rsidR="00BE77DB">
        <w:rPr>
          <w:lang w:val="en-GB"/>
        </w:rPr>
        <w:t>nor Mrs Shirley Rowley representing The Parochial Church Council were able to attend</w:t>
      </w:r>
      <w:r>
        <w:rPr>
          <w:lang w:val="en-GB"/>
        </w:rPr>
        <w:t>. Other</w:t>
      </w:r>
      <w:r w:rsidR="00BE77DB">
        <w:rPr>
          <w:lang w:val="en-GB"/>
        </w:rPr>
        <w:t xml:space="preserve">s attending were </w:t>
      </w:r>
      <w:r>
        <w:rPr>
          <w:lang w:val="en-GB"/>
        </w:rPr>
        <w:t>the Clerk, Mrs Hazel Irving</w:t>
      </w:r>
      <w:r w:rsidR="00BE77DB">
        <w:rPr>
          <w:lang w:val="en-GB"/>
        </w:rPr>
        <w:t xml:space="preserve"> and Mr John Parkes the prospective WUC Clerk</w:t>
      </w:r>
      <w:r>
        <w:rPr>
          <w:lang w:val="en-GB"/>
        </w:rPr>
        <w:t>.</w:t>
      </w:r>
    </w:p>
    <w:p w:rsidR="00F650B7" w:rsidRDefault="00F650B7" w:rsidP="00F650B7">
      <w:pPr>
        <w:rPr>
          <w:lang w:val="en-GB"/>
        </w:rPr>
      </w:pPr>
    </w:p>
    <w:p w:rsidR="003C4228" w:rsidRDefault="00F650B7" w:rsidP="00F650B7">
      <w:pPr>
        <w:rPr>
          <w:lang w:val="en-GB"/>
        </w:rPr>
      </w:pPr>
      <w:r>
        <w:rPr>
          <w:lang w:val="en-GB"/>
        </w:rPr>
        <w:t xml:space="preserve">The Chairman, Dr Charles Hoy, welcomed </w:t>
      </w:r>
      <w:r w:rsidR="00892A02">
        <w:rPr>
          <w:lang w:val="en-GB"/>
        </w:rPr>
        <w:t xml:space="preserve">all </w:t>
      </w:r>
      <w:r w:rsidR="00BE77DB">
        <w:rPr>
          <w:lang w:val="en-GB"/>
        </w:rPr>
        <w:t>attending</w:t>
      </w:r>
      <w:r w:rsidR="00457B37">
        <w:rPr>
          <w:lang w:val="en-GB"/>
        </w:rPr>
        <w:t>,</w:t>
      </w:r>
      <w:r>
        <w:rPr>
          <w:lang w:val="en-GB"/>
        </w:rPr>
        <w:t xml:space="preserve"> explained the items of business to </w:t>
      </w:r>
      <w:r w:rsidR="00892A02">
        <w:rPr>
          <w:lang w:val="en-GB"/>
        </w:rPr>
        <w:t>be considered</w:t>
      </w:r>
      <w:r w:rsidR="003C4228">
        <w:rPr>
          <w:lang w:val="en-GB"/>
        </w:rPr>
        <w:t xml:space="preserve"> on the Agenda, which had been circulated previously</w:t>
      </w:r>
      <w:r w:rsidR="00457B37">
        <w:rPr>
          <w:lang w:val="en-GB"/>
        </w:rPr>
        <w:t xml:space="preserve">, and the purpose of John Parkes attendance to see if he would agree to </w:t>
      </w:r>
      <w:r w:rsidR="009C0F61">
        <w:rPr>
          <w:lang w:val="en-GB"/>
        </w:rPr>
        <w:t xml:space="preserve">begin to </w:t>
      </w:r>
      <w:r w:rsidR="00457B37">
        <w:rPr>
          <w:lang w:val="en-GB"/>
        </w:rPr>
        <w:t xml:space="preserve">replace Hazel Irving as Clerk over the coming year. </w:t>
      </w:r>
      <w:r>
        <w:rPr>
          <w:lang w:val="en-GB"/>
        </w:rPr>
        <w:t xml:space="preserve">Matters arising from the </w:t>
      </w:r>
      <w:r w:rsidR="00457B37">
        <w:rPr>
          <w:lang w:val="en-GB"/>
        </w:rPr>
        <w:t xml:space="preserve">minutes of the </w:t>
      </w:r>
      <w:r>
        <w:rPr>
          <w:lang w:val="en-GB"/>
        </w:rPr>
        <w:t xml:space="preserve">last meeting </w:t>
      </w:r>
      <w:r w:rsidR="00457B37">
        <w:rPr>
          <w:lang w:val="en-GB"/>
        </w:rPr>
        <w:t>held on 17th</w:t>
      </w:r>
      <w:r>
        <w:rPr>
          <w:lang w:val="en-GB"/>
        </w:rPr>
        <w:t xml:space="preserve"> </w:t>
      </w:r>
      <w:r w:rsidR="00E80F70">
        <w:rPr>
          <w:lang w:val="en-GB"/>
        </w:rPr>
        <w:t>November</w:t>
      </w:r>
      <w:r>
        <w:rPr>
          <w:lang w:val="en-GB"/>
        </w:rPr>
        <w:t xml:space="preserve"> 201</w:t>
      </w:r>
      <w:r w:rsidR="00457B37">
        <w:rPr>
          <w:lang w:val="en-GB"/>
        </w:rPr>
        <w:t>6</w:t>
      </w:r>
      <w:r>
        <w:rPr>
          <w:lang w:val="en-GB"/>
        </w:rPr>
        <w:t xml:space="preserve"> included </w:t>
      </w:r>
      <w:r w:rsidR="00892A02">
        <w:rPr>
          <w:lang w:val="en-GB"/>
        </w:rPr>
        <w:t xml:space="preserve">clarification of </w:t>
      </w:r>
      <w:r>
        <w:rPr>
          <w:lang w:val="en-GB"/>
        </w:rPr>
        <w:t xml:space="preserve">the payment </w:t>
      </w:r>
      <w:r w:rsidR="00892A02">
        <w:rPr>
          <w:lang w:val="en-GB"/>
        </w:rPr>
        <w:t>t</w:t>
      </w:r>
      <w:r>
        <w:rPr>
          <w:lang w:val="en-GB"/>
        </w:rPr>
        <w:t xml:space="preserve">o </w:t>
      </w:r>
      <w:r w:rsidR="00892A02">
        <w:rPr>
          <w:lang w:val="en-GB"/>
        </w:rPr>
        <w:t>selected pensioners</w:t>
      </w:r>
      <w:r w:rsidR="003C4228">
        <w:rPr>
          <w:lang w:val="en-GB"/>
        </w:rPr>
        <w:t>, and copies of the 201</w:t>
      </w:r>
      <w:r w:rsidR="00457B37">
        <w:rPr>
          <w:lang w:val="en-GB"/>
        </w:rPr>
        <w:t>7</w:t>
      </w:r>
      <w:r w:rsidR="003C4228">
        <w:rPr>
          <w:lang w:val="en-GB"/>
        </w:rPr>
        <w:t xml:space="preserve"> Annual Report to the Woore Parish Council and Woore St Leo</w:t>
      </w:r>
      <w:r w:rsidR="00457B37">
        <w:rPr>
          <w:lang w:val="en-GB"/>
        </w:rPr>
        <w:t>nard's Parochial Church Council were circulated.</w:t>
      </w:r>
      <w:r w:rsidR="00540700">
        <w:rPr>
          <w:lang w:val="en-GB"/>
        </w:rPr>
        <w:t xml:space="preserve"> The Trustees were </w:t>
      </w:r>
      <w:r w:rsidR="00457B37">
        <w:rPr>
          <w:lang w:val="en-GB"/>
        </w:rPr>
        <w:t>also</w:t>
      </w:r>
      <w:r w:rsidR="00540700">
        <w:rPr>
          <w:lang w:val="en-GB"/>
        </w:rPr>
        <w:t xml:space="preserve"> circulated with </w:t>
      </w:r>
      <w:r w:rsidR="00830BB2">
        <w:rPr>
          <w:lang w:val="en-GB"/>
        </w:rPr>
        <w:t xml:space="preserve">the </w:t>
      </w:r>
      <w:r w:rsidR="00540700">
        <w:rPr>
          <w:lang w:val="en-GB"/>
        </w:rPr>
        <w:t>Charity Commissioners Annual Report</w:t>
      </w:r>
      <w:r w:rsidR="003C4228">
        <w:rPr>
          <w:lang w:val="en-GB"/>
        </w:rPr>
        <w:t xml:space="preserve"> details</w:t>
      </w:r>
      <w:r w:rsidR="00830BB2">
        <w:rPr>
          <w:lang w:val="en-GB"/>
        </w:rPr>
        <w:t xml:space="preserve"> for </w:t>
      </w:r>
      <w:r w:rsidR="00457B37">
        <w:rPr>
          <w:lang w:val="en-GB"/>
        </w:rPr>
        <w:t>2017</w:t>
      </w:r>
      <w:r w:rsidR="003C4228">
        <w:rPr>
          <w:lang w:val="en-GB"/>
        </w:rPr>
        <w:t xml:space="preserve"> as recorded on the web at CharityCommission.gov.uk for Woore United Charities. The National Grid references from WUC Gravenhunger Poor's land and the restrictions on ploughing over the Pipeline were further</w:t>
      </w:r>
      <w:r w:rsidR="00A3266A">
        <w:rPr>
          <w:lang w:val="en-GB"/>
        </w:rPr>
        <w:t xml:space="preserve"> amplified and Andrew </w:t>
      </w:r>
      <w:proofErr w:type="spellStart"/>
      <w:r w:rsidR="00A3266A">
        <w:rPr>
          <w:lang w:val="en-GB"/>
        </w:rPr>
        <w:t>Furnival's</w:t>
      </w:r>
      <w:proofErr w:type="spellEnd"/>
      <w:r w:rsidR="00A3266A">
        <w:rPr>
          <w:lang w:val="en-GB"/>
        </w:rPr>
        <w:t xml:space="preserve"> – the tenant -</w:t>
      </w:r>
      <w:r w:rsidR="003C4228">
        <w:rPr>
          <w:lang w:val="en-GB"/>
        </w:rPr>
        <w:t xml:space="preserve"> responsibilities clarified.</w:t>
      </w:r>
    </w:p>
    <w:p w:rsidR="003C4228" w:rsidRDefault="003C4228" w:rsidP="00F650B7">
      <w:pPr>
        <w:rPr>
          <w:lang w:val="en-GB"/>
        </w:rPr>
      </w:pPr>
    </w:p>
    <w:p w:rsidR="009C0F61" w:rsidRDefault="00457B37" w:rsidP="00F650B7">
      <w:pPr>
        <w:rPr>
          <w:lang w:val="en-GB"/>
        </w:rPr>
      </w:pPr>
      <w:r>
        <w:rPr>
          <w:lang w:val="en-GB"/>
        </w:rPr>
        <w:t xml:space="preserve">Following </w:t>
      </w:r>
      <w:r w:rsidR="003C4228">
        <w:rPr>
          <w:lang w:val="en-GB"/>
        </w:rPr>
        <w:t>the Centennial Display of WUC Archives on 12 September 2015, the Chairman explained the correspondence he had ha</w:t>
      </w:r>
      <w:r>
        <w:rPr>
          <w:lang w:val="en-GB"/>
        </w:rPr>
        <w:t>d with the Charity Commissioner, including c</w:t>
      </w:r>
      <w:r w:rsidR="003C4228">
        <w:rPr>
          <w:lang w:val="en-GB"/>
        </w:rPr>
        <w:t xml:space="preserve">opies of the </w:t>
      </w:r>
      <w:r w:rsidR="00593F93">
        <w:rPr>
          <w:lang w:val="en-GB"/>
        </w:rPr>
        <w:t>Charity Commissioners Scheme of 13 March 1906 in respect of WUC responsibilities for the Dame Mary Lake Charity from 20 May 1622 were</w:t>
      </w:r>
      <w:r>
        <w:rPr>
          <w:lang w:val="en-GB"/>
        </w:rPr>
        <w:t xml:space="preserve"> referred to</w:t>
      </w:r>
      <w:r w:rsidR="00155EDA">
        <w:rPr>
          <w:lang w:val="en-GB"/>
        </w:rPr>
        <w:t xml:space="preserve"> and</w:t>
      </w:r>
      <w:r w:rsidR="00593F93">
        <w:rPr>
          <w:lang w:val="en-GB"/>
        </w:rPr>
        <w:t xml:space="preserve"> discussed.</w:t>
      </w:r>
      <w:r w:rsidR="00155EDA">
        <w:rPr>
          <w:lang w:val="en-GB"/>
        </w:rPr>
        <w:t xml:space="preserve"> Members were fascinated with the details of the Scheme which went on to provide questions as to the activity of the Deed of 1622, in particular whether it related to specific land at </w:t>
      </w:r>
      <w:proofErr w:type="spellStart"/>
      <w:r w:rsidR="00155EDA">
        <w:rPr>
          <w:lang w:val="en-GB"/>
        </w:rPr>
        <w:t>Baschurch</w:t>
      </w:r>
      <w:proofErr w:type="spellEnd"/>
      <w:r w:rsidR="00155EDA">
        <w:rPr>
          <w:lang w:val="en-GB"/>
        </w:rPr>
        <w:t xml:space="preserve">. The Chairman </w:t>
      </w:r>
      <w:r w:rsidR="009C0F61">
        <w:rPr>
          <w:lang w:val="en-GB"/>
        </w:rPr>
        <w:t xml:space="preserve">referred to </w:t>
      </w:r>
      <w:r w:rsidR="00155EDA">
        <w:rPr>
          <w:lang w:val="en-GB"/>
        </w:rPr>
        <w:t xml:space="preserve">his visit to </w:t>
      </w:r>
      <w:proofErr w:type="spellStart"/>
      <w:r w:rsidR="00155EDA">
        <w:rPr>
          <w:lang w:val="en-GB"/>
        </w:rPr>
        <w:t>Eyton</w:t>
      </w:r>
      <w:proofErr w:type="spellEnd"/>
      <w:r w:rsidR="00155EDA">
        <w:rPr>
          <w:lang w:val="en-GB"/>
        </w:rPr>
        <w:t xml:space="preserve"> Farm </w:t>
      </w:r>
      <w:proofErr w:type="spellStart"/>
      <w:r w:rsidR="00155EDA">
        <w:rPr>
          <w:lang w:val="en-GB"/>
        </w:rPr>
        <w:t>Baschurch</w:t>
      </w:r>
      <w:proofErr w:type="spellEnd"/>
      <w:r w:rsidR="00155EDA">
        <w:rPr>
          <w:lang w:val="en-GB"/>
        </w:rPr>
        <w:t xml:space="preserve"> </w:t>
      </w:r>
      <w:r w:rsidR="009C0F61">
        <w:rPr>
          <w:lang w:val="en-GB"/>
        </w:rPr>
        <w:t>in 2015</w:t>
      </w:r>
      <w:r w:rsidR="00155EDA">
        <w:rPr>
          <w:lang w:val="en-GB"/>
        </w:rPr>
        <w:t xml:space="preserve"> in preparation for the Centennial Display and meeting with the sister of Mr Ke</w:t>
      </w:r>
      <w:r w:rsidR="001766A8">
        <w:rPr>
          <w:lang w:val="en-GB"/>
        </w:rPr>
        <w:t>nt</w:t>
      </w:r>
      <w:r w:rsidR="00155EDA">
        <w:rPr>
          <w:lang w:val="en-GB"/>
        </w:rPr>
        <w:t xml:space="preserve"> – the present </w:t>
      </w:r>
      <w:proofErr w:type="spellStart"/>
      <w:r w:rsidR="00155EDA">
        <w:rPr>
          <w:lang w:val="en-GB"/>
        </w:rPr>
        <w:t>rentee</w:t>
      </w:r>
      <w:proofErr w:type="spellEnd"/>
      <w:r w:rsidR="00155EDA">
        <w:rPr>
          <w:lang w:val="en-GB"/>
        </w:rPr>
        <w:t xml:space="preserve">. </w:t>
      </w:r>
      <w:r w:rsidR="009C0F61">
        <w:rPr>
          <w:lang w:val="en-GB"/>
        </w:rPr>
        <w:t xml:space="preserve">Although a further approach had been made to the Charity Commissioners, unfortunately no response to our request for any information about the land in question had been received.  We would still hope that </w:t>
      </w:r>
      <w:r w:rsidR="00155EDA">
        <w:rPr>
          <w:lang w:val="en-GB"/>
        </w:rPr>
        <w:t xml:space="preserve">the Charity Commissioners </w:t>
      </w:r>
      <w:r w:rsidR="009C0F61">
        <w:rPr>
          <w:lang w:val="en-GB"/>
        </w:rPr>
        <w:t xml:space="preserve">might have some </w:t>
      </w:r>
      <w:r w:rsidR="00155EDA">
        <w:rPr>
          <w:lang w:val="en-GB"/>
        </w:rPr>
        <w:t xml:space="preserve">information regarding the original Deed, </w:t>
      </w:r>
      <w:r w:rsidR="009C0F61">
        <w:rPr>
          <w:lang w:val="en-GB"/>
        </w:rPr>
        <w:t xml:space="preserve">or where </w:t>
      </w:r>
      <w:r w:rsidR="00155EDA">
        <w:rPr>
          <w:lang w:val="en-GB"/>
        </w:rPr>
        <w:t>further documentation might be found</w:t>
      </w:r>
      <w:r w:rsidR="00830BB2">
        <w:rPr>
          <w:lang w:val="en-GB"/>
        </w:rPr>
        <w:t>,</w:t>
      </w:r>
      <w:r w:rsidR="00155EDA">
        <w:rPr>
          <w:lang w:val="en-GB"/>
        </w:rPr>
        <w:t xml:space="preserve"> and whether or not after all these years, the rent could be reviewed. </w:t>
      </w:r>
      <w:r w:rsidR="009C0F61">
        <w:rPr>
          <w:lang w:val="en-GB"/>
        </w:rPr>
        <w:t xml:space="preserve"> However, we still have had no response to date.</w:t>
      </w:r>
    </w:p>
    <w:p w:rsidR="00FC711A" w:rsidRDefault="00155EDA" w:rsidP="00F650B7">
      <w:pPr>
        <w:rPr>
          <w:lang w:val="en-GB"/>
        </w:rPr>
      </w:pPr>
      <w:r>
        <w:rPr>
          <w:lang w:val="en-GB"/>
        </w:rPr>
        <w:t>It was noted that the composition of the Woore United Charities Trustees was not as stated in the 1906 Scheme, but it was judged representative</w:t>
      </w:r>
      <w:r w:rsidR="00C47963">
        <w:rPr>
          <w:lang w:val="en-GB"/>
        </w:rPr>
        <w:t xml:space="preserve"> of the Parish Council and the C</w:t>
      </w:r>
      <w:r>
        <w:rPr>
          <w:lang w:val="en-GB"/>
        </w:rPr>
        <w:t>hurch Council, so probably me</w:t>
      </w:r>
      <w:r w:rsidR="00C47963">
        <w:rPr>
          <w:lang w:val="en-GB"/>
        </w:rPr>
        <w:t>t</w:t>
      </w:r>
      <w:r>
        <w:rPr>
          <w:lang w:val="en-GB"/>
        </w:rPr>
        <w:t xml:space="preserve"> the requirements in fact.</w:t>
      </w:r>
    </w:p>
    <w:p w:rsidR="00155EDA" w:rsidRDefault="00FC711A" w:rsidP="00F650B7">
      <w:pPr>
        <w:rPr>
          <w:lang w:val="en-GB"/>
        </w:rPr>
      </w:pPr>
      <w:r>
        <w:rPr>
          <w:lang w:val="en-GB"/>
        </w:rPr>
        <w:t xml:space="preserve">Following last year's </w:t>
      </w:r>
      <w:r w:rsidR="00C47963">
        <w:rPr>
          <w:lang w:val="en-GB"/>
        </w:rPr>
        <w:t>lengthy discussion about the mechanisms for the management of the WUC emergency Cash Fund</w:t>
      </w:r>
      <w:r w:rsidR="003D57F6">
        <w:rPr>
          <w:lang w:val="en-GB"/>
        </w:rPr>
        <w:t xml:space="preserve">, </w:t>
      </w:r>
      <w:r w:rsidR="00830BB2">
        <w:rPr>
          <w:lang w:val="en-GB"/>
        </w:rPr>
        <w:t xml:space="preserve">changes </w:t>
      </w:r>
      <w:r>
        <w:rPr>
          <w:lang w:val="en-GB"/>
        </w:rPr>
        <w:t>have been</w:t>
      </w:r>
      <w:r w:rsidR="003D57F6">
        <w:rPr>
          <w:lang w:val="en-GB"/>
        </w:rPr>
        <w:t xml:space="preserve"> introduced</w:t>
      </w:r>
      <w:r>
        <w:rPr>
          <w:lang w:val="en-GB"/>
        </w:rPr>
        <w:t>, and appeared to be working</w:t>
      </w:r>
      <w:r w:rsidR="00C47963">
        <w:rPr>
          <w:lang w:val="en-GB"/>
        </w:rPr>
        <w:t xml:space="preserve">. </w:t>
      </w:r>
      <w:r w:rsidR="003D57F6">
        <w:rPr>
          <w:lang w:val="en-GB"/>
        </w:rPr>
        <w:t>The need was highlighted by a</w:t>
      </w:r>
      <w:r w:rsidR="00C47963">
        <w:rPr>
          <w:lang w:val="en-GB"/>
        </w:rPr>
        <w:t xml:space="preserve"> certain family </w:t>
      </w:r>
      <w:r w:rsidR="003D57F6">
        <w:rPr>
          <w:lang w:val="en-GB"/>
        </w:rPr>
        <w:t xml:space="preserve">who </w:t>
      </w:r>
      <w:r w:rsidR="00C47963">
        <w:rPr>
          <w:lang w:val="en-GB"/>
        </w:rPr>
        <w:t xml:space="preserve">had made two </w:t>
      </w:r>
      <w:r w:rsidR="003D57F6">
        <w:rPr>
          <w:lang w:val="en-GB"/>
        </w:rPr>
        <w:t xml:space="preserve">separate </w:t>
      </w:r>
      <w:r w:rsidR="00C47963">
        <w:rPr>
          <w:lang w:val="en-GB"/>
        </w:rPr>
        <w:t>requests for emergency funding over the past year</w:t>
      </w:r>
      <w:r w:rsidR="003D57F6">
        <w:rPr>
          <w:lang w:val="en-GB"/>
        </w:rPr>
        <w:t xml:space="preserve">. This </w:t>
      </w:r>
      <w:r w:rsidR="00C47963">
        <w:rPr>
          <w:lang w:val="en-GB"/>
        </w:rPr>
        <w:t>had been determined as acceptable, and within the limits expected by the Trus</w:t>
      </w:r>
      <w:r w:rsidR="003D57F6">
        <w:rPr>
          <w:lang w:val="en-GB"/>
        </w:rPr>
        <w:t>tees, h</w:t>
      </w:r>
      <w:r w:rsidR="00C47963">
        <w:rPr>
          <w:lang w:val="en-GB"/>
        </w:rPr>
        <w:t xml:space="preserve">owever, the mechanism for payment was not satisfactory. New routines were </w:t>
      </w:r>
      <w:r>
        <w:rPr>
          <w:lang w:val="en-GB"/>
        </w:rPr>
        <w:t xml:space="preserve">now being followed involving </w:t>
      </w:r>
      <w:r w:rsidR="00C47963">
        <w:rPr>
          <w:lang w:val="en-GB"/>
        </w:rPr>
        <w:t xml:space="preserve">the Chairman, the Vicar and </w:t>
      </w:r>
      <w:r>
        <w:rPr>
          <w:lang w:val="en-GB"/>
        </w:rPr>
        <w:t xml:space="preserve">the </w:t>
      </w:r>
      <w:r w:rsidR="00C47963">
        <w:rPr>
          <w:lang w:val="en-GB"/>
        </w:rPr>
        <w:t xml:space="preserve">Clerk to avoid any threat arising from any sudden appearance </w:t>
      </w:r>
      <w:r w:rsidR="003D57F6">
        <w:rPr>
          <w:lang w:val="en-GB"/>
        </w:rPr>
        <w:t xml:space="preserve">of anyone </w:t>
      </w:r>
      <w:r w:rsidR="00C47963">
        <w:rPr>
          <w:lang w:val="en-GB"/>
        </w:rPr>
        <w:t xml:space="preserve">at the Clerk's door and expecting cash.  It </w:t>
      </w:r>
      <w:r w:rsidR="003D57F6">
        <w:rPr>
          <w:lang w:val="en-GB"/>
        </w:rPr>
        <w:t xml:space="preserve">was also </w:t>
      </w:r>
      <w:r w:rsidR="00830BB2">
        <w:rPr>
          <w:lang w:val="en-GB"/>
        </w:rPr>
        <w:t xml:space="preserve">agreed that </w:t>
      </w:r>
      <w:r w:rsidR="00C47963">
        <w:rPr>
          <w:lang w:val="en-GB"/>
        </w:rPr>
        <w:t xml:space="preserve">the best way was </w:t>
      </w:r>
      <w:r w:rsidR="00830BB2">
        <w:rPr>
          <w:lang w:val="en-GB"/>
        </w:rPr>
        <w:t xml:space="preserve">by </w:t>
      </w:r>
      <w:r w:rsidR="00C47963">
        <w:rPr>
          <w:lang w:val="en-GB"/>
        </w:rPr>
        <w:t>writing a cheque</w:t>
      </w:r>
      <w:r w:rsidR="00830BB2">
        <w:rPr>
          <w:lang w:val="en-GB"/>
        </w:rPr>
        <w:t xml:space="preserve"> to meet a specific bill</w:t>
      </w:r>
      <w:r w:rsidR="00C47963">
        <w:rPr>
          <w:lang w:val="en-GB"/>
        </w:rPr>
        <w:t xml:space="preserve"> rather than dispensing actual cash.  This would also safeguard expenditure accountability. It was agreed that the Vicarage could be the safest </w:t>
      </w:r>
      <w:r w:rsidR="00755F33">
        <w:rPr>
          <w:lang w:val="en-GB"/>
        </w:rPr>
        <w:t xml:space="preserve">place for any approach to be made by individual(s) for use of the </w:t>
      </w:r>
      <w:r w:rsidR="003D57F6">
        <w:rPr>
          <w:lang w:val="en-GB"/>
        </w:rPr>
        <w:t xml:space="preserve">Emergency </w:t>
      </w:r>
      <w:r w:rsidR="00755F33">
        <w:rPr>
          <w:lang w:val="en-GB"/>
        </w:rPr>
        <w:t>Fund, as had been the case in previous times. This provided a barrier against haste in meeting requests no matter how urgent they appeared to be.</w:t>
      </w:r>
      <w:r>
        <w:rPr>
          <w:lang w:val="en-GB"/>
        </w:rPr>
        <w:t xml:space="preserve"> </w:t>
      </w:r>
    </w:p>
    <w:p w:rsidR="003D57F6" w:rsidRDefault="003D57F6" w:rsidP="00F650B7">
      <w:pPr>
        <w:rPr>
          <w:lang w:val="en-GB"/>
        </w:rPr>
      </w:pPr>
      <w:r>
        <w:rPr>
          <w:lang w:val="en-GB"/>
        </w:rPr>
        <w:lastRenderedPageBreak/>
        <w:t>The clerk was to receive her salary and recompense for out of pocket expenses, and cheques were also to be drawn for the pensioners' Christmas bonus which was agreed as for the previous year – namely £50 for ten households and a likewise sum for the School.</w:t>
      </w:r>
      <w:r w:rsidR="000E43DE">
        <w:rPr>
          <w:lang w:val="en-GB"/>
        </w:rPr>
        <w:t xml:space="preserve"> It was also agreed to pay £25 to the Local Food Bank in Market Drayton </w:t>
      </w:r>
    </w:p>
    <w:p w:rsidR="00FC711A" w:rsidRDefault="003D57F6" w:rsidP="00F650B7">
      <w:pPr>
        <w:rPr>
          <w:lang w:val="en-GB"/>
        </w:rPr>
      </w:pPr>
      <w:r>
        <w:rPr>
          <w:lang w:val="en-GB"/>
        </w:rPr>
        <w:t>Bank signato</w:t>
      </w:r>
      <w:r w:rsidR="00FC711A">
        <w:rPr>
          <w:lang w:val="en-GB"/>
        </w:rPr>
        <w:t>ries were confirmed as last year.</w:t>
      </w:r>
    </w:p>
    <w:p w:rsidR="00FC711A" w:rsidRDefault="00FC711A" w:rsidP="00F650B7">
      <w:pPr>
        <w:rPr>
          <w:lang w:val="en-GB"/>
        </w:rPr>
      </w:pPr>
    </w:p>
    <w:p w:rsidR="00C67050" w:rsidRDefault="00C67050">
      <w:pPr>
        <w:spacing w:after="160" w:line="259" w:lineRule="auto"/>
        <w:rPr>
          <w:lang w:val="en-GB"/>
        </w:rPr>
      </w:pPr>
    </w:p>
    <w:p w:rsidR="00C67050" w:rsidRDefault="00C67050" w:rsidP="00C67050">
      <w:pPr>
        <w:spacing w:after="100" w:afterAutospacing="1"/>
        <w:rPr>
          <w:lang w:val="en-GB"/>
        </w:rPr>
      </w:pPr>
      <w:r>
        <w:rPr>
          <w:lang w:val="en-GB"/>
        </w:rPr>
        <w:t xml:space="preserve">Summary of Income and Expenditure for the </w:t>
      </w:r>
      <w:r w:rsidR="00AE5402">
        <w:rPr>
          <w:lang w:val="en-GB"/>
        </w:rPr>
        <w:t>financial year 1/4/16 to 31/3/17</w:t>
      </w:r>
      <w:r>
        <w:rPr>
          <w:lang w:val="en-GB"/>
        </w:rPr>
        <w:t xml:space="preserve">.          </w:t>
      </w:r>
      <w:r w:rsidR="000E43DE">
        <w:rPr>
          <w:lang w:val="en-GB"/>
        </w:rPr>
        <w:t>INCOME:   £1035</w:t>
      </w:r>
      <w:r>
        <w:rPr>
          <w:lang w:val="en-GB"/>
        </w:rPr>
        <w:tab/>
      </w:r>
      <w:r>
        <w:rPr>
          <w:lang w:val="en-GB"/>
        </w:rPr>
        <w:tab/>
        <w:t>EXPENDITURE:  £</w:t>
      </w:r>
      <w:r w:rsidR="000E43DE">
        <w:rPr>
          <w:lang w:val="en-GB"/>
        </w:rPr>
        <w:t>57</w:t>
      </w:r>
      <w:r>
        <w:rPr>
          <w:lang w:val="en-GB"/>
        </w:rPr>
        <w:t>5</w:t>
      </w:r>
    </w:p>
    <w:p w:rsidR="00C67050" w:rsidRDefault="00C67050" w:rsidP="00C67050">
      <w:pPr>
        <w:spacing w:after="100" w:afterAutospacing="1"/>
        <w:rPr>
          <w:lang w:val="en-GB"/>
        </w:rPr>
      </w:pPr>
      <w:r>
        <w:rPr>
          <w:lang w:val="en-GB"/>
        </w:rPr>
        <w:t>The most recent balance sheet is available for inspection and further information can be obtained from the Clerk to WUC - Mrs Hazel Irving – as well as on line at the Charity Commissioners.</w:t>
      </w:r>
    </w:p>
    <w:p w:rsidR="00C67050" w:rsidRDefault="00C67050" w:rsidP="00C67050">
      <w:pPr>
        <w:rPr>
          <w:lang w:val="en-GB"/>
        </w:rPr>
      </w:pPr>
    </w:p>
    <w:p w:rsidR="00C67050" w:rsidRDefault="00C67050" w:rsidP="00C67050">
      <w:pPr>
        <w:rPr>
          <w:lang w:val="en-GB"/>
        </w:rPr>
      </w:pPr>
      <w:r>
        <w:rPr>
          <w:lang w:val="en-GB"/>
        </w:rPr>
        <w:t>Dr Charles Hoy.</w:t>
      </w:r>
    </w:p>
    <w:p w:rsidR="00C67050" w:rsidRDefault="00C67050" w:rsidP="00C67050">
      <w:pPr>
        <w:rPr>
          <w:lang w:val="en-GB"/>
        </w:rPr>
      </w:pPr>
      <w:r>
        <w:rPr>
          <w:lang w:val="en-GB"/>
        </w:rPr>
        <w:t xml:space="preserve">Chairman: </w:t>
      </w:r>
    </w:p>
    <w:p w:rsidR="00C67050" w:rsidRDefault="00C67050" w:rsidP="00C67050">
      <w:pPr>
        <w:rPr>
          <w:lang w:val="en-GB"/>
        </w:rPr>
      </w:pPr>
      <w:r>
        <w:rPr>
          <w:lang w:val="en-GB"/>
        </w:rPr>
        <w:t>Wo</w:t>
      </w:r>
      <w:r w:rsidR="00FD681D">
        <w:rPr>
          <w:lang w:val="en-GB"/>
        </w:rPr>
        <w:t>ore United Charities: April 2018</w:t>
      </w:r>
    </w:p>
    <w:sectPr w:rsidR="00C670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0B7"/>
    <w:rsid w:val="00020C72"/>
    <w:rsid w:val="000E43DE"/>
    <w:rsid w:val="00155EDA"/>
    <w:rsid w:val="001766A8"/>
    <w:rsid w:val="00252393"/>
    <w:rsid w:val="00271658"/>
    <w:rsid w:val="003A087F"/>
    <w:rsid w:val="003C4228"/>
    <w:rsid w:val="003D57F6"/>
    <w:rsid w:val="004445EF"/>
    <w:rsid w:val="00457B37"/>
    <w:rsid w:val="004940EA"/>
    <w:rsid w:val="004B1E1B"/>
    <w:rsid w:val="00501020"/>
    <w:rsid w:val="00506A9F"/>
    <w:rsid w:val="00515206"/>
    <w:rsid w:val="00540700"/>
    <w:rsid w:val="00593F93"/>
    <w:rsid w:val="005A1146"/>
    <w:rsid w:val="005F5AE4"/>
    <w:rsid w:val="00697C49"/>
    <w:rsid w:val="00755F33"/>
    <w:rsid w:val="00761D1B"/>
    <w:rsid w:val="007A3E8D"/>
    <w:rsid w:val="00830BB2"/>
    <w:rsid w:val="00892A02"/>
    <w:rsid w:val="008D4DCF"/>
    <w:rsid w:val="00937383"/>
    <w:rsid w:val="0096764A"/>
    <w:rsid w:val="009C0F61"/>
    <w:rsid w:val="00A3266A"/>
    <w:rsid w:val="00A72237"/>
    <w:rsid w:val="00AE5402"/>
    <w:rsid w:val="00B0087D"/>
    <w:rsid w:val="00B0595A"/>
    <w:rsid w:val="00B26763"/>
    <w:rsid w:val="00B27B24"/>
    <w:rsid w:val="00BA76F2"/>
    <w:rsid w:val="00BC0CB9"/>
    <w:rsid w:val="00BE77DB"/>
    <w:rsid w:val="00C47963"/>
    <w:rsid w:val="00C61C74"/>
    <w:rsid w:val="00C67050"/>
    <w:rsid w:val="00CE030F"/>
    <w:rsid w:val="00CE2220"/>
    <w:rsid w:val="00CF779E"/>
    <w:rsid w:val="00D43E14"/>
    <w:rsid w:val="00E80F70"/>
    <w:rsid w:val="00E82A08"/>
    <w:rsid w:val="00F63EBD"/>
    <w:rsid w:val="00F650B7"/>
    <w:rsid w:val="00FC711A"/>
    <w:rsid w:val="00FD1DCF"/>
    <w:rsid w:val="00FD681D"/>
    <w:rsid w:val="00FD7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27DDA9-751F-41FD-B042-DC53642AD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50B7"/>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66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6A8"/>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438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710</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Noreen</dc:creator>
  <cp:keywords/>
  <dc:description/>
  <cp:lastModifiedBy>Clerk Woore Parish Council</cp:lastModifiedBy>
  <cp:revision>2</cp:revision>
  <cp:lastPrinted>2018-04-09T09:19:00Z</cp:lastPrinted>
  <dcterms:created xsi:type="dcterms:W3CDTF">2018-04-09T09:22:00Z</dcterms:created>
  <dcterms:modified xsi:type="dcterms:W3CDTF">2018-04-09T09:22:00Z</dcterms:modified>
</cp:coreProperties>
</file>