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4B" w:rsidRDefault="00AD404B" w:rsidP="00AD404B">
      <w:pPr>
        <w:pStyle w:val="Title"/>
        <w:spacing w:after="240"/>
        <w:rPr>
          <w:sz w:val="24"/>
          <w:szCs w:val="24"/>
        </w:rPr>
      </w:pPr>
    </w:p>
    <w:p w:rsidR="00AD404B" w:rsidRDefault="00AD404B" w:rsidP="00AD404B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>Woore Parish Council</w:t>
      </w:r>
    </w:p>
    <w:p w:rsidR="00AD404B" w:rsidRDefault="00AD404B" w:rsidP="00AD4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10th April 2017</w:t>
      </w:r>
    </w:p>
    <w:p w:rsidR="00EE13D8" w:rsidRDefault="00AD404B" w:rsidP="00EE13D8">
      <w:pPr>
        <w:pStyle w:val="Subtitle"/>
        <w:rPr>
          <w:b/>
          <w:sz w:val="24"/>
          <w:szCs w:val="24"/>
        </w:rPr>
      </w:pPr>
      <w:r>
        <w:rPr>
          <w:sz w:val="24"/>
          <w:szCs w:val="24"/>
        </w:rPr>
        <w:t xml:space="preserve">I hereby give notice that an </w:t>
      </w:r>
      <w:r w:rsidRPr="00AD404B">
        <w:rPr>
          <w:b/>
          <w:sz w:val="24"/>
          <w:szCs w:val="24"/>
        </w:rPr>
        <w:t xml:space="preserve">EXTRAORDINARY </w:t>
      </w:r>
      <w:r>
        <w:rPr>
          <w:b/>
          <w:sz w:val="24"/>
          <w:szCs w:val="24"/>
        </w:rPr>
        <w:t>MEETING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WOORE PARISH COUNCIL</w:t>
      </w:r>
      <w:r>
        <w:rPr>
          <w:sz w:val="24"/>
          <w:szCs w:val="24"/>
        </w:rPr>
        <w:t xml:space="preserve"> will be held on </w:t>
      </w:r>
      <w:r w:rsidR="004A0BDC" w:rsidRPr="004A0BDC">
        <w:rPr>
          <w:b/>
          <w:sz w:val="24"/>
          <w:szCs w:val="24"/>
        </w:rPr>
        <w:t>WENES</w:t>
      </w:r>
      <w:r w:rsidRPr="00AD404B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 1</w:t>
      </w:r>
      <w:r w:rsidR="004A0BDC">
        <w:rPr>
          <w:b/>
          <w:sz w:val="24"/>
          <w:szCs w:val="24"/>
        </w:rPr>
        <w:t>9</w:t>
      </w:r>
      <w:r w:rsidRPr="00497E7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2017 </w:t>
      </w:r>
      <w:r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7.30pm</w:t>
      </w:r>
      <w:r>
        <w:rPr>
          <w:sz w:val="24"/>
          <w:szCs w:val="24"/>
        </w:rPr>
        <w:t xml:space="preserve"> in the </w:t>
      </w:r>
      <w:r>
        <w:rPr>
          <w:b/>
          <w:sz w:val="24"/>
          <w:szCs w:val="24"/>
        </w:rPr>
        <w:t>WOORE VICTORY HALL</w:t>
      </w:r>
    </w:p>
    <w:p w:rsidR="00AD404B" w:rsidRDefault="00AD404B" w:rsidP="00EE13D8">
      <w:pPr>
        <w:pStyle w:val="Subtitle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 H Pimlott</w:t>
      </w:r>
      <w:r w:rsidR="00EE13D8">
        <w:rPr>
          <w:sz w:val="24"/>
          <w:szCs w:val="24"/>
        </w:rPr>
        <w:t xml:space="preserve">, </w:t>
      </w:r>
      <w:r>
        <w:rPr>
          <w:sz w:val="24"/>
          <w:szCs w:val="24"/>
        </w:rPr>
        <w:t>Clerk to Woore Parish Council</w:t>
      </w:r>
    </w:p>
    <w:p w:rsidR="00AD404B" w:rsidRDefault="00AD404B" w:rsidP="00EE13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 Barn Church House Farm Coole Lane Nantwich CW5 8AB</w:t>
      </w:r>
    </w:p>
    <w:p w:rsidR="00AD404B" w:rsidRPr="00485BBA" w:rsidRDefault="00AD404B" w:rsidP="00AD404B">
      <w:pPr>
        <w:jc w:val="center"/>
        <w:rPr>
          <w:sz w:val="24"/>
          <w:szCs w:val="24"/>
        </w:rPr>
      </w:pPr>
      <w:r w:rsidRPr="00485BBA">
        <w:rPr>
          <w:sz w:val="24"/>
          <w:szCs w:val="24"/>
        </w:rPr>
        <w:t>Tel: 01270 624359</w:t>
      </w:r>
    </w:p>
    <w:p w:rsidR="00AD404B" w:rsidRDefault="00AD404B" w:rsidP="00AD404B">
      <w:pPr>
        <w:pStyle w:val="Subtitl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PARISH COUNCIL MEETING AGENDA</w:t>
      </w:r>
    </w:p>
    <w:p w:rsidR="00AD404B" w:rsidRDefault="00AD404B" w:rsidP="00AD404B">
      <w:pPr>
        <w:rPr>
          <w:sz w:val="24"/>
          <w:szCs w:val="24"/>
        </w:rPr>
      </w:pPr>
      <w:r w:rsidRPr="00497E73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>43</w:t>
      </w:r>
      <w:r>
        <w:rPr>
          <w:sz w:val="24"/>
          <w:szCs w:val="24"/>
        </w:rPr>
        <w:t xml:space="preserve"> To receive apologies and reasons for absence and to resolve to accept those </w:t>
      </w:r>
      <w:bookmarkStart w:id="0" w:name="_GoBack"/>
      <w:bookmarkEnd w:id="0"/>
      <w:r>
        <w:rPr>
          <w:sz w:val="24"/>
          <w:szCs w:val="24"/>
        </w:rPr>
        <w:t>apologies.</w:t>
      </w:r>
    </w:p>
    <w:p w:rsidR="00AD404B" w:rsidRDefault="00AD404B" w:rsidP="00AD404B">
      <w:pPr>
        <w:rPr>
          <w:sz w:val="24"/>
          <w:szCs w:val="24"/>
        </w:rPr>
      </w:pPr>
      <w:r>
        <w:rPr>
          <w:b/>
          <w:sz w:val="24"/>
          <w:szCs w:val="24"/>
        </w:rPr>
        <w:t>17044</w:t>
      </w:r>
      <w:r>
        <w:rPr>
          <w:sz w:val="24"/>
          <w:szCs w:val="24"/>
        </w:rPr>
        <w:t xml:space="preserve"> Declarations of Pecuniary Interests.</w:t>
      </w:r>
    </w:p>
    <w:p w:rsidR="00EE13D8" w:rsidRDefault="00AD404B" w:rsidP="00AD4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320572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OPEN FORUM – To last no longer than 15 minutes.</w:t>
      </w:r>
    </w:p>
    <w:p w:rsidR="00C97375" w:rsidRPr="00C97375" w:rsidRDefault="00EE13D8" w:rsidP="00C97375">
      <w:pPr>
        <w:spacing w:after="0" w:line="254" w:lineRule="auto"/>
        <w:rPr>
          <w:b/>
          <w:sz w:val="24"/>
          <w:szCs w:val="24"/>
        </w:rPr>
      </w:pPr>
      <w:r w:rsidRPr="00EE03F7">
        <w:rPr>
          <w:b/>
          <w:sz w:val="24"/>
          <w:szCs w:val="24"/>
        </w:rPr>
        <w:t>1704</w:t>
      </w:r>
      <w:r>
        <w:rPr>
          <w:b/>
          <w:sz w:val="24"/>
          <w:szCs w:val="24"/>
        </w:rPr>
        <w:t>6</w:t>
      </w:r>
      <w:r w:rsidRPr="00EE03F7">
        <w:rPr>
          <w:b/>
          <w:sz w:val="24"/>
          <w:szCs w:val="24"/>
        </w:rPr>
        <w:t xml:space="preserve"> Payment of Account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resolve to approve the following cheque for payment:</w:t>
      </w:r>
      <w:r w:rsidR="00C97375">
        <w:rPr>
          <w:sz w:val="24"/>
          <w:szCs w:val="24"/>
        </w:rPr>
        <w:t xml:space="preserve"> </w:t>
      </w:r>
      <w:r>
        <w:rPr>
          <w:sz w:val="24"/>
          <w:szCs w:val="24"/>
        </w:rPr>
        <w:t>Groundwork UK (repayment of unspent balance of grant</w:t>
      </w:r>
      <w:r w:rsidRPr="00C97375">
        <w:rPr>
          <w:sz w:val="24"/>
          <w:szCs w:val="24"/>
        </w:rPr>
        <w:t>)</w:t>
      </w:r>
      <w:r w:rsidR="00C97375" w:rsidRPr="00C97375">
        <w:rPr>
          <w:b/>
          <w:sz w:val="24"/>
          <w:szCs w:val="24"/>
        </w:rPr>
        <w:t xml:space="preserve">      </w:t>
      </w:r>
      <w:r w:rsidRPr="00C97375">
        <w:rPr>
          <w:b/>
          <w:sz w:val="24"/>
          <w:szCs w:val="24"/>
        </w:rPr>
        <w:t xml:space="preserve">    £2793.90</w:t>
      </w:r>
    </w:p>
    <w:p w:rsidR="00C97375" w:rsidRDefault="00C97375" w:rsidP="00C97375">
      <w:pPr>
        <w:spacing w:after="0" w:line="254" w:lineRule="auto"/>
        <w:rPr>
          <w:b/>
          <w:sz w:val="24"/>
          <w:szCs w:val="24"/>
        </w:rPr>
      </w:pPr>
    </w:p>
    <w:p w:rsidR="00320572" w:rsidRDefault="00320572" w:rsidP="00320572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1704</w:t>
      </w:r>
      <w:r w:rsidR="00EE13D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</w:t>
      </w:r>
      <w:r w:rsidRPr="0053565E">
        <w:rPr>
          <w:rFonts w:eastAsia="Times New Roman"/>
          <w:sz w:val="24"/>
          <w:szCs w:val="24"/>
        </w:rPr>
        <w:t>o consider and resolve</w:t>
      </w:r>
      <w:r>
        <w:rPr>
          <w:rFonts w:eastAsia="Times New Roman"/>
          <w:sz w:val="24"/>
          <w:szCs w:val="24"/>
        </w:rPr>
        <w:t xml:space="preserve"> o</w:t>
      </w:r>
      <w:r w:rsidRPr="00FC6E89">
        <w:rPr>
          <w:rFonts w:eastAsia="Times New Roman"/>
          <w:sz w:val="24"/>
          <w:szCs w:val="24"/>
        </w:rPr>
        <w:t xml:space="preserve">n a response to </w:t>
      </w:r>
      <w:r>
        <w:rPr>
          <w:rFonts w:eastAsia="Times New Roman"/>
          <w:sz w:val="24"/>
          <w:szCs w:val="24"/>
        </w:rPr>
        <w:t xml:space="preserve">the following </w:t>
      </w:r>
      <w:r w:rsidRPr="00FC6E89">
        <w:rPr>
          <w:rFonts w:eastAsia="Times New Roman"/>
          <w:sz w:val="24"/>
          <w:szCs w:val="24"/>
        </w:rPr>
        <w:t>planning application</w:t>
      </w:r>
      <w:r>
        <w:rPr>
          <w:rFonts w:eastAsia="Times New Roman"/>
          <w:sz w:val="24"/>
          <w:szCs w:val="24"/>
        </w:rPr>
        <w:t>s:</w:t>
      </w:r>
    </w:p>
    <w:p w:rsidR="00320572" w:rsidRDefault="00386DD0" w:rsidP="003205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Newcastle Borough Council Application 17/00247/FUL </w:t>
      </w:r>
      <w:r w:rsidRPr="00386DD0">
        <w:rPr>
          <w:sz w:val="24"/>
          <w:szCs w:val="24"/>
        </w:rPr>
        <w:t>being an</w:t>
      </w:r>
      <w:r>
        <w:rPr>
          <w:b/>
          <w:sz w:val="24"/>
          <w:szCs w:val="24"/>
        </w:rPr>
        <w:t xml:space="preserve"> </w:t>
      </w:r>
      <w:r w:rsidRPr="00386DD0">
        <w:rPr>
          <w:sz w:val="24"/>
          <w:szCs w:val="24"/>
        </w:rPr>
        <w:t>application for the erection of a replacement dwelling on land adjoining Brookwood, Willoughbridge, Market Drayton TF9 4HA.</w:t>
      </w:r>
    </w:p>
    <w:p w:rsidR="00386DD0" w:rsidRDefault="00386DD0" w:rsidP="003205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Shropshire Council Application 17/01466/FUL </w:t>
      </w:r>
      <w:r w:rsidRPr="00386DD0">
        <w:rPr>
          <w:sz w:val="24"/>
          <w:szCs w:val="24"/>
        </w:rPr>
        <w:t xml:space="preserve">being an application under Section 73A of the Town and Country Planning Act 1990 for the retention of a utility building (measuring 2.5 sq. metres and 2.7 metres high) on a concrete slab (measuring 4 metres x 3.5 metres) and an installation of  grey metal security railings (1.94 metres high) (Resubmission of </w:t>
      </w:r>
      <w:r w:rsidRPr="00386DD0">
        <w:rPr>
          <w:b/>
          <w:sz w:val="24"/>
          <w:szCs w:val="24"/>
        </w:rPr>
        <w:t>16/03317/FUL</w:t>
      </w:r>
      <w:r w:rsidRPr="00386DD0">
        <w:rPr>
          <w:sz w:val="24"/>
          <w:szCs w:val="24"/>
        </w:rPr>
        <w:t>)</w:t>
      </w:r>
      <w:r w:rsidR="00EE03F7">
        <w:rPr>
          <w:sz w:val="24"/>
          <w:szCs w:val="24"/>
        </w:rPr>
        <w:t>.</w:t>
      </w:r>
    </w:p>
    <w:p w:rsidR="00AD404B" w:rsidRDefault="00AD404B" w:rsidP="00AD404B">
      <w:pPr>
        <w:pStyle w:val="Sub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NEXT MEETING: </w:t>
      </w:r>
    </w:p>
    <w:p w:rsidR="00AD404B" w:rsidRDefault="00AD404B" w:rsidP="00AD404B">
      <w:pPr>
        <w:pStyle w:val="Subtitle"/>
        <w:jc w:val="center"/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PARISH COUNCIL A</w:t>
      </w:r>
      <w:r>
        <w:rPr>
          <w:b/>
          <w:sz w:val="24"/>
          <w:szCs w:val="24"/>
        </w:rPr>
        <w:t>NNUAL GENERAL MEETING –</w:t>
      </w:r>
      <w:r w:rsidRPr="001A6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FB4A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1A6D4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AY</w:t>
      </w:r>
      <w:r w:rsidRPr="001A6D4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AD404B" w:rsidRDefault="00AD404B" w:rsidP="00AD404B">
      <w:pPr>
        <w:spacing w:after="240"/>
        <w:ind w:left="-1361"/>
        <w:jc w:val="center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…………………………………….  Clerk to Woore Parish Council</w:t>
      </w:r>
    </w:p>
    <w:p w:rsidR="00A92B40" w:rsidRDefault="00AD404B">
      <w:r>
        <w:rPr>
          <w:sz w:val="24"/>
          <w:szCs w:val="24"/>
        </w:rPr>
        <w:t xml:space="preserve">Dated: </w:t>
      </w:r>
      <w:r w:rsidR="00320572">
        <w:rPr>
          <w:sz w:val="24"/>
          <w:szCs w:val="24"/>
        </w:rPr>
        <w:t>10</w:t>
      </w:r>
      <w:r w:rsidR="00320572" w:rsidRPr="00320572">
        <w:rPr>
          <w:sz w:val="24"/>
          <w:szCs w:val="24"/>
          <w:vertAlign w:val="superscript"/>
        </w:rPr>
        <w:t>th</w:t>
      </w:r>
      <w:r w:rsidR="00320572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2017</w:t>
      </w:r>
    </w:p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5A" w:rsidRDefault="00F5725A">
      <w:pPr>
        <w:spacing w:after="0" w:line="240" w:lineRule="auto"/>
      </w:pPr>
      <w:r>
        <w:separator/>
      </w:r>
    </w:p>
  </w:endnote>
  <w:endnote w:type="continuationSeparator" w:id="0">
    <w:p w:rsidR="00F5725A" w:rsidRDefault="00F5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82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6A" w:rsidRDefault="00A32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D6A" w:rsidRDefault="00F5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5A" w:rsidRDefault="00F5725A">
      <w:pPr>
        <w:spacing w:after="0" w:line="240" w:lineRule="auto"/>
      </w:pPr>
      <w:r>
        <w:separator/>
      </w:r>
    </w:p>
  </w:footnote>
  <w:footnote w:type="continuationSeparator" w:id="0">
    <w:p w:rsidR="00F5725A" w:rsidRDefault="00F5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C61FEB"/>
    <w:multiLevelType w:val="hybridMultilevel"/>
    <w:tmpl w:val="CA745AAE"/>
    <w:lvl w:ilvl="0" w:tplc="75769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31F"/>
    <w:multiLevelType w:val="hybridMultilevel"/>
    <w:tmpl w:val="987EBD74"/>
    <w:lvl w:ilvl="0" w:tplc="B0D8E14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9E1"/>
    <w:multiLevelType w:val="hybridMultilevel"/>
    <w:tmpl w:val="9E0CCE98"/>
    <w:lvl w:ilvl="0" w:tplc="1596801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0F9"/>
    <w:multiLevelType w:val="hybridMultilevel"/>
    <w:tmpl w:val="1E7A8D48"/>
    <w:lvl w:ilvl="0" w:tplc="8AF8D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7CE0"/>
    <w:multiLevelType w:val="hybridMultilevel"/>
    <w:tmpl w:val="46BE7172"/>
    <w:lvl w:ilvl="0" w:tplc="28ACAC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B"/>
    <w:rsid w:val="00067C9B"/>
    <w:rsid w:val="002A6189"/>
    <w:rsid w:val="002C3798"/>
    <w:rsid w:val="0030614E"/>
    <w:rsid w:val="0031632D"/>
    <w:rsid w:val="00320572"/>
    <w:rsid w:val="00386DD0"/>
    <w:rsid w:val="004A0BDC"/>
    <w:rsid w:val="00527423"/>
    <w:rsid w:val="005E791D"/>
    <w:rsid w:val="00A32BDF"/>
    <w:rsid w:val="00AD404B"/>
    <w:rsid w:val="00C97375"/>
    <w:rsid w:val="00EE03F7"/>
    <w:rsid w:val="00EE13D8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E2CF"/>
  <w15:chartTrackingRefBased/>
  <w15:docId w15:val="{E63AE088-225A-480E-B20E-DFF3703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04B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04B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404B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04B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D404B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AD404B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AD404B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AD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4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D4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6</cp:revision>
  <cp:lastPrinted>2017-04-10T17:28:00Z</cp:lastPrinted>
  <dcterms:created xsi:type="dcterms:W3CDTF">2017-04-10T14:08:00Z</dcterms:created>
  <dcterms:modified xsi:type="dcterms:W3CDTF">2017-04-10T17:32:00Z</dcterms:modified>
</cp:coreProperties>
</file>