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E501B4F" w14:textId="77777777" w:rsidR="008A742F" w:rsidRPr="00A865D8" w:rsidRDefault="008A742F" w:rsidP="008A742F">
      <w:pPr>
        <w:spacing w:after="0"/>
        <w:ind w:firstLine="720"/>
        <w:jc w:val="center"/>
        <w:rPr>
          <w:b/>
          <w:sz w:val="24"/>
          <w:szCs w:val="24"/>
          <w:u w:val="single"/>
        </w:rPr>
      </w:pPr>
      <w:bookmarkStart w:id="0" w:name="_GoBack"/>
      <w:bookmarkEnd w:id="0"/>
      <w:r w:rsidRPr="00A865D8">
        <w:rPr>
          <w:b/>
          <w:sz w:val="24"/>
          <w:szCs w:val="24"/>
          <w:u w:val="single"/>
        </w:rPr>
        <w:t>MINUTES OF WOORE PARISH COUNCIL MEETING</w:t>
      </w:r>
    </w:p>
    <w:p w14:paraId="22348097" w14:textId="77777777" w:rsidR="008A742F" w:rsidRPr="00A865D8" w:rsidRDefault="008A742F" w:rsidP="008A742F">
      <w:pPr>
        <w:spacing w:after="0"/>
        <w:jc w:val="center"/>
        <w:rPr>
          <w:b/>
          <w:sz w:val="24"/>
          <w:szCs w:val="24"/>
          <w:u w:val="single"/>
        </w:rPr>
      </w:pPr>
      <w:r w:rsidRPr="00A865D8">
        <w:rPr>
          <w:b/>
          <w:sz w:val="24"/>
          <w:szCs w:val="24"/>
          <w:u w:val="single"/>
        </w:rPr>
        <w:t xml:space="preserve">Monday </w:t>
      </w:r>
      <w:r>
        <w:rPr>
          <w:b/>
          <w:sz w:val="24"/>
          <w:szCs w:val="24"/>
          <w:u w:val="single"/>
        </w:rPr>
        <w:t>11</w:t>
      </w:r>
      <w:r w:rsidRPr="00E72CCA">
        <w:rPr>
          <w:b/>
          <w:sz w:val="24"/>
          <w:szCs w:val="24"/>
          <w:u w:val="single"/>
          <w:vertAlign w:val="superscript"/>
        </w:rPr>
        <w:t>th</w:t>
      </w:r>
      <w:r>
        <w:rPr>
          <w:b/>
          <w:sz w:val="24"/>
          <w:szCs w:val="24"/>
          <w:u w:val="single"/>
        </w:rPr>
        <w:t xml:space="preserve"> June </w:t>
      </w:r>
      <w:r w:rsidRPr="00A865D8">
        <w:rPr>
          <w:b/>
          <w:sz w:val="24"/>
          <w:szCs w:val="24"/>
          <w:u w:val="single"/>
        </w:rPr>
        <w:t>201</w:t>
      </w:r>
      <w:r>
        <w:rPr>
          <w:b/>
          <w:sz w:val="24"/>
          <w:szCs w:val="24"/>
          <w:u w:val="single"/>
        </w:rPr>
        <w:t>8</w:t>
      </w:r>
    </w:p>
    <w:p w14:paraId="5335E0FE" w14:textId="77777777" w:rsidR="008A742F" w:rsidRPr="00A865D8" w:rsidRDefault="008A742F" w:rsidP="008A742F">
      <w:pPr>
        <w:spacing w:after="0"/>
        <w:jc w:val="center"/>
        <w:rPr>
          <w:b/>
          <w:sz w:val="24"/>
          <w:szCs w:val="24"/>
          <w:u w:val="single"/>
        </w:rPr>
      </w:pPr>
      <w:r w:rsidRPr="00A865D8">
        <w:rPr>
          <w:b/>
          <w:sz w:val="24"/>
          <w:szCs w:val="24"/>
          <w:u w:val="single"/>
        </w:rPr>
        <w:t>Held at Woore Victory Hall</w:t>
      </w:r>
    </w:p>
    <w:p w14:paraId="55055CB2" w14:textId="77777777" w:rsidR="008A742F" w:rsidRPr="00A865D8" w:rsidRDefault="008A742F" w:rsidP="008A742F">
      <w:pPr>
        <w:spacing w:after="0"/>
        <w:rPr>
          <w:b/>
          <w:sz w:val="24"/>
          <w:szCs w:val="24"/>
          <w:u w:val="single"/>
        </w:rPr>
      </w:pPr>
    </w:p>
    <w:p w14:paraId="49C1EC22" w14:textId="77777777" w:rsidR="008A742F" w:rsidRPr="00A865D8" w:rsidRDefault="008A742F" w:rsidP="008A742F">
      <w:pPr>
        <w:spacing w:after="0"/>
        <w:rPr>
          <w:b/>
          <w:sz w:val="24"/>
          <w:szCs w:val="24"/>
          <w:u w:val="single"/>
        </w:rPr>
      </w:pPr>
    </w:p>
    <w:p w14:paraId="2F8CBB87" w14:textId="77777777" w:rsidR="008A742F" w:rsidRPr="00A865D8" w:rsidRDefault="008A742F" w:rsidP="008A742F">
      <w:pPr>
        <w:spacing w:after="0"/>
        <w:rPr>
          <w:b/>
          <w:sz w:val="24"/>
          <w:szCs w:val="24"/>
          <w:u w:val="single"/>
        </w:rPr>
      </w:pPr>
      <w:r w:rsidRPr="00A865D8">
        <w:rPr>
          <w:b/>
          <w:sz w:val="24"/>
          <w:szCs w:val="24"/>
          <w:u w:val="single"/>
        </w:rPr>
        <w:t>PRESENT:</w:t>
      </w:r>
    </w:p>
    <w:p w14:paraId="45030874" w14:textId="77777777" w:rsidR="008A742F" w:rsidRDefault="008A742F" w:rsidP="008A742F">
      <w:pPr>
        <w:spacing w:after="0"/>
        <w:rPr>
          <w:sz w:val="24"/>
          <w:szCs w:val="24"/>
        </w:rPr>
      </w:pPr>
      <w:r w:rsidRPr="00A865D8">
        <w:rPr>
          <w:sz w:val="24"/>
          <w:szCs w:val="24"/>
        </w:rPr>
        <w:t xml:space="preserve">Cllr M. </w:t>
      </w:r>
      <w:r>
        <w:rPr>
          <w:sz w:val="24"/>
          <w:szCs w:val="24"/>
        </w:rPr>
        <w:t>Cowey</w:t>
      </w:r>
      <w:r w:rsidRPr="00A865D8">
        <w:rPr>
          <w:sz w:val="24"/>
          <w:szCs w:val="24"/>
        </w:rPr>
        <w:t xml:space="preserve"> (Chairman), </w:t>
      </w:r>
      <w:r>
        <w:rPr>
          <w:sz w:val="24"/>
          <w:szCs w:val="24"/>
        </w:rPr>
        <w:t xml:space="preserve">Cllr A. Ford (Vice Chairman), Cllr A. Allison, </w:t>
      </w:r>
      <w:r w:rsidRPr="00A865D8">
        <w:rPr>
          <w:sz w:val="24"/>
          <w:szCs w:val="24"/>
        </w:rPr>
        <w:t>Cllr. K. Chell,</w:t>
      </w:r>
      <w:r>
        <w:rPr>
          <w:sz w:val="24"/>
          <w:szCs w:val="24"/>
        </w:rPr>
        <w:t xml:space="preserve"> Cllr K. Davies, Cllr J. Higgin and Cllr J. Mitchell</w:t>
      </w:r>
      <w:r w:rsidRPr="00A865D8">
        <w:rPr>
          <w:sz w:val="24"/>
          <w:szCs w:val="24"/>
        </w:rPr>
        <w:t>.</w:t>
      </w:r>
    </w:p>
    <w:p w14:paraId="20681EE3" w14:textId="77777777" w:rsidR="008A742F" w:rsidRDefault="008A742F" w:rsidP="008A742F">
      <w:pPr>
        <w:spacing w:after="0"/>
        <w:rPr>
          <w:sz w:val="24"/>
          <w:szCs w:val="24"/>
        </w:rPr>
      </w:pPr>
    </w:p>
    <w:p w14:paraId="5575AEA6" w14:textId="77777777" w:rsidR="008A742F" w:rsidRPr="00B7059F" w:rsidRDefault="008A742F" w:rsidP="008A742F">
      <w:pPr>
        <w:spacing w:after="0"/>
        <w:rPr>
          <w:b/>
          <w:sz w:val="24"/>
          <w:szCs w:val="24"/>
          <w:u w:val="single"/>
        </w:rPr>
      </w:pPr>
      <w:r w:rsidRPr="00B7059F">
        <w:rPr>
          <w:b/>
          <w:sz w:val="24"/>
          <w:szCs w:val="24"/>
          <w:u w:val="single"/>
        </w:rPr>
        <w:t>IN ATTENDANCE:</w:t>
      </w:r>
    </w:p>
    <w:p w14:paraId="1EB9FB63" w14:textId="77777777" w:rsidR="008A742F" w:rsidRDefault="008A742F" w:rsidP="008A742F">
      <w:pPr>
        <w:spacing w:after="0"/>
        <w:rPr>
          <w:sz w:val="24"/>
          <w:szCs w:val="24"/>
        </w:rPr>
      </w:pPr>
      <w:r w:rsidRPr="0086777D">
        <w:rPr>
          <w:sz w:val="24"/>
          <w:szCs w:val="24"/>
        </w:rPr>
        <w:t xml:space="preserve">Ms </w:t>
      </w:r>
      <w:r>
        <w:rPr>
          <w:sz w:val="24"/>
          <w:szCs w:val="24"/>
        </w:rPr>
        <w:t>C. Bedson and Ms S</w:t>
      </w:r>
      <w:r w:rsidRPr="0086777D">
        <w:rPr>
          <w:sz w:val="24"/>
          <w:szCs w:val="24"/>
        </w:rPr>
        <w:t>. Tyson, Tree and Footpath Warden</w:t>
      </w:r>
      <w:r>
        <w:rPr>
          <w:sz w:val="24"/>
          <w:szCs w:val="24"/>
        </w:rPr>
        <w:t>s, Shropshire Cllr. R. Aldcroft, Mr M. Blount (Shropshire Council’s Country Parks and Heritage Sites Manager), Ms Nicola Fisher (Shropshire Council’s Senior Community Enablement Officer, North) and</w:t>
      </w:r>
      <w:r w:rsidRPr="0086777D">
        <w:rPr>
          <w:sz w:val="24"/>
          <w:szCs w:val="24"/>
        </w:rPr>
        <w:t xml:space="preserve"> Ms</w:t>
      </w:r>
      <w:r w:rsidRPr="00A865D8">
        <w:rPr>
          <w:sz w:val="24"/>
          <w:szCs w:val="24"/>
        </w:rPr>
        <w:t xml:space="preserve"> S. Pimlott, Clerk to the Parish Council (PC). </w:t>
      </w:r>
    </w:p>
    <w:p w14:paraId="5FEDB9B6" w14:textId="77777777" w:rsidR="008A742F" w:rsidRDefault="008A742F" w:rsidP="008A742F">
      <w:pPr>
        <w:spacing w:after="0"/>
        <w:rPr>
          <w:sz w:val="24"/>
          <w:szCs w:val="24"/>
        </w:rPr>
      </w:pPr>
    </w:p>
    <w:p w14:paraId="3DFA7686" w14:textId="77777777" w:rsidR="008A742F" w:rsidRPr="005D6F5E" w:rsidRDefault="008A742F" w:rsidP="008A742F">
      <w:pPr>
        <w:spacing w:after="0"/>
        <w:rPr>
          <w:b/>
          <w:sz w:val="24"/>
          <w:szCs w:val="24"/>
          <w:u w:val="single"/>
        </w:rPr>
      </w:pPr>
      <w:r w:rsidRPr="005D6F5E">
        <w:rPr>
          <w:b/>
          <w:sz w:val="24"/>
          <w:szCs w:val="24"/>
          <w:u w:val="single"/>
        </w:rPr>
        <w:t>PUBLIC</w:t>
      </w:r>
    </w:p>
    <w:p w14:paraId="4CA1D2BD" w14:textId="77777777" w:rsidR="008A742F" w:rsidRDefault="008A742F" w:rsidP="008A742F">
      <w:pPr>
        <w:spacing w:after="0"/>
        <w:rPr>
          <w:sz w:val="24"/>
          <w:szCs w:val="24"/>
        </w:rPr>
      </w:pPr>
      <w:r>
        <w:rPr>
          <w:sz w:val="24"/>
          <w:szCs w:val="24"/>
        </w:rPr>
        <w:t>2</w:t>
      </w:r>
      <w:r w:rsidRPr="005D6F5E">
        <w:rPr>
          <w:sz w:val="24"/>
          <w:szCs w:val="24"/>
        </w:rPr>
        <w:t xml:space="preserve"> members of the public attended the meeting. They were</w:t>
      </w:r>
      <w:r>
        <w:rPr>
          <w:sz w:val="24"/>
          <w:szCs w:val="24"/>
        </w:rPr>
        <w:t xml:space="preserve">: Ms J. Clarke and Mrs H. Lightfoot. </w:t>
      </w:r>
    </w:p>
    <w:p w14:paraId="771E7140" w14:textId="77777777" w:rsidR="008A742F" w:rsidRDefault="008A742F" w:rsidP="008A742F">
      <w:pPr>
        <w:spacing w:after="0"/>
        <w:rPr>
          <w:sz w:val="24"/>
          <w:szCs w:val="24"/>
        </w:rPr>
      </w:pPr>
    </w:p>
    <w:p w14:paraId="65EBA739" w14:textId="77777777" w:rsidR="008A742F" w:rsidRPr="00A865D8" w:rsidRDefault="008A742F" w:rsidP="008A742F">
      <w:pPr>
        <w:spacing w:after="0"/>
        <w:rPr>
          <w:b/>
          <w:sz w:val="24"/>
          <w:szCs w:val="24"/>
          <w:u w:val="single"/>
        </w:rPr>
      </w:pPr>
      <w:r>
        <w:rPr>
          <w:b/>
          <w:sz w:val="24"/>
          <w:szCs w:val="24"/>
          <w:u w:val="single"/>
        </w:rPr>
        <w:t>18065</w:t>
      </w:r>
      <w:r w:rsidRPr="00A865D8">
        <w:rPr>
          <w:b/>
          <w:sz w:val="24"/>
          <w:szCs w:val="24"/>
          <w:u w:val="single"/>
        </w:rPr>
        <w:t xml:space="preserve"> APOLOGIES FOR ABSENCE</w:t>
      </w:r>
    </w:p>
    <w:p w14:paraId="1C7B2308" w14:textId="77777777" w:rsidR="008A742F" w:rsidRDefault="008A742F" w:rsidP="008A742F">
      <w:pPr>
        <w:spacing w:after="0"/>
        <w:rPr>
          <w:sz w:val="24"/>
          <w:szCs w:val="24"/>
        </w:rPr>
      </w:pPr>
      <w:r>
        <w:rPr>
          <w:sz w:val="24"/>
          <w:szCs w:val="24"/>
        </w:rPr>
        <w:t xml:space="preserve">Cllrs H. Blake, M. Blake and G. Irwin had sent their apologies for being unable to attend for </w:t>
      </w:r>
      <w:r w:rsidRPr="00A865D8">
        <w:rPr>
          <w:sz w:val="24"/>
          <w:szCs w:val="24"/>
        </w:rPr>
        <w:t>personal reason</w:t>
      </w:r>
      <w:r>
        <w:rPr>
          <w:sz w:val="24"/>
          <w:szCs w:val="24"/>
        </w:rPr>
        <w:t>s.</w:t>
      </w:r>
      <w:r w:rsidRPr="00A865D8">
        <w:rPr>
          <w:sz w:val="24"/>
          <w:szCs w:val="24"/>
        </w:rPr>
        <w:t xml:space="preserve"> </w:t>
      </w:r>
      <w:r>
        <w:rPr>
          <w:sz w:val="24"/>
          <w:szCs w:val="24"/>
        </w:rPr>
        <w:t>It</w:t>
      </w:r>
      <w:r w:rsidRPr="00A865D8">
        <w:rPr>
          <w:sz w:val="24"/>
          <w:szCs w:val="24"/>
        </w:rPr>
        <w:t xml:space="preserve"> was </w:t>
      </w:r>
      <w:r>
        <w:rPr>
          <w:sz w:val="24"/>
          <w:szCs w:val="24"/>
        </w:rPr>
        <w:t xml:space="preserve">unanimously </w:t>
      </w:r>
      <w:r w:rsidRPr="00A865D8">
        <w:rPr>
          <w:sz w:val="24"/>
          <w:szCs w:val="24"/>
        </w:rPr>
        <w:t xml:space="preserve">resolved </w:t>
      </w:r>
      <w:r>
        <w:rPr>
          <w:sz w:val="24"/>
          <w:szCs w:val="24"/>
        </w:rPr>
        <w:t xml:space="preserve">to </w:t>
      </w:r>
      <w:r w:rsidRPr="00A865D8">
        <w:rPr>
          <w:sz w:val="24"/>
          <w:szCs w:val="24"/>
        </w:rPr>
        <w:t>accept th</w:t>
      </w:r>
      <w:r>
        <w:rPr>
          <w:sz w:val="24"/>
          <w:szCs w:val="24"/>
        </w:rPr>
        <w:t>ose</w:t>
      </w:r>
      <w:r w:rsidRPr="00A865D8">
        <w:rPr>
          <w:sz w:val="24"/>
          <w:szCs w:val="24"/>
        </w:rPr>
        <w:t xml:space="preserve"> apolog</w:t>
      </w:r>
      <w:r>
        <w:rPr>
          <w:sz w:val="24"/>
          <w:szCs w:val="24"/>
        </w:rPr>
        <w:t>ies.</w:t>
      </w:r>
      <w:r w:rsidRPr="00A865D8">
        <w:rPr>
          <w:sz w:val="24"/>
          <w:szCs w:val="24"/>
        </w:rPr>
        <w:t xml:space="preserve"> </w:t>
      </w:r>
    </w:p>
    <w:p w14:paraId="3AFB9DE8" w14:textId="77777777" w:rsidR="008A742F" w:rsidRPr="00A865D8" w:rsidRDefault="008A742F" w:rsidP="008A742F">
      <w:pPr>
        <w:spacing w:after="0"/>
        <w:rPr>
          <w:sz w:val="24"/>
          <w:szCs w:val="24"/>
        </w:rPr>
      </w:pPr>
    </w:p>
    <w:p w14:paraId="61E5A95E" w14:textId="77777777" w:rsidR="008A742F" w:rsidRPr="00A865D8" w:rsidRDefault="008A742F" w:rsidP="008A742F">
      <w:pPr>
        <w:spacing w:after="0"/>
        <w:rPr>
          <w:b/>
          <w:sz w:val="24"/>
          <w:szCs w:val="24"/>
          <w:u w:val="single"/>
        </w:rPr>
      </w:pPr>
      <w:r w:rsidRPr="00A865D8">
        <w:rPr>
          <w:b/>
          <w:sz w:val="24"/>
          <w:szCs w:val="24"/>
          <w:u w:val="single"/>
        </w:rPr>
        <w:t>1</w:t>
      </w:r>
      <w:r>
        <w:rPr>
          <w:b/>
          <w:sz w:val="24"/>
          <w:szCs w:val="24"/>
          <w:u w:val="single"/>
        </w:rPr>
        <w:t>8066</w:t>
      </w:r>
      <w:r w:rsidRPr="00A865D8">
        <w:rPr>
          <w:b/>
          <w:sz w:val="24"/>
          <w:szCs w:val="24"/>
          <w:u w:val="single"/>
        </w:rPr>
        <w:t xml:space="preserve"> DECLARATIONS OF PECUNIARY INTERESTS </w:t>
      </w:r>
    </w:p>
    <w:p w14:paraId="429F5E0E" w14:textId="77777777" w:rsidR="008A742F" w:rsidRPr="00905E13" w:rsidRDefault="008A742F" w:rsidP="008A742F">
      <w:pPr>
        <w:spacing w:after="0"/>
        <w:rPr>
          <w:sz w:val="24"/>
          <w:szCs w:val="24"/>
        </w:rPr>
      </w:pPr>
      <w:r>
        <w:rPr>
          <w:sz w:val="24"/>
          <w:szCs w:val="24"/>
        </w:rPr>
        <w:t xml:space="preserve">There were no such declarations. </w:t>
      </w:r>
      <w:r w:rsidRPr="00905E13">
        <w:rPr>
          <w:sz w:val="24"/>
          <w:szCs w:val="24"/>
        </w:rPr>
        <w:t xml:space="preserve">In respect of </w:t>
      </w:r>
      <w:r w:rsidRPr="00905E13">
        <w:rPr>
          <w:b/>
          <w:sz w:val="24"/>
          <w:szCs w:val="24"/>
        </w:rPr>
        <w:t>Agenda Item 18072</w:t>
      </w:r>
      <w:r w:rsidRPr="00905E13">
        <w:rPr>
          <w:sz w:val="24"/>
          <w:szCs w:val="24"/>
        </w:rPr>
        <w:t>, the Clerk had, at a previous PC Meeting, granted dispensations to all Cllrs (save for Cllr Mitchell) in respect of any discussions about HS2 which the PC might conduct at is Meetings until the next Annual Meeting of the PC in May 2019. Prior to the commencement of the Meeting today, the Clerk had granted a dispensation in the same terms to Cllr Mitchell.</w:t>
      </w:r>
    </w:p>
    <w:p w14:paraId="76E80FEE" w14:textId="77777777" w:rsidR="008A742F" w:rsidRDefault="008A742F" w:rsidP="008A742F">
      <w:pPr>
        <w:spacing w:after="0"/>
        <w:rPr>
          <w:sz w:val="24"/>
          <w:szCs w:val="24"/>
        </w:rPr>
      </w:pPr>
      <w:r w:rsidRPr="00921374">
        <w:rPr>
          <w:sz w:val="24"/>
          <w:szCs w:val="24"/>
        </w:rPr>
        <w:t xml:space="preserve"> </w:t>
      </w:r>
    </w:p>
    <w:p w14:paraId="3FB81D4A" w14:textId="77777777" w:rsidR="008A742F" w:rsidRPr="00A865D8" w:rsidRDefault="008A742F" w:rsidP="008A742F">
      <w:pPr>
        <w:spacing w:after="0"/>
        <w:rPr>
          <w:b/>
          <w:sz w:val="24"/>
          <w:szCs w:val="24"/>
          <w:u w:val="single"/>
        </w:rPr>
      </w:pPr>
      <w:r>
        <w:rPr>
          <w:b/>
          <w:sz w:val="24"/>
          <w:szCs w:val="24"/>
          <w:u w:val="single"/>
        </w:rPr>
        <w:t>18067</w:t>
      </w:r>
      <w:r w:rsidRPr="00A865D8">
        <w:rPr>
          <w:b/>
          <w:sz w:val="24"/>
          <w:szCs w:val="24"/>
          <w:u w:val="single"/>
        </w:rPr>
        <w:t xml:space="preserve"> OPEN FORUM</w:t>
      </w:r>
    </w:p>
    <w:p w14:paraId="1548753B" w14:textId="77777777" w:rsidR="008A742F" w:rsidRDefault="008A742F" w:rsidP="008A742F">
      <w:pPr>
        <w:pStyle w:val="ListParagraph"/>
        <w:numPr>
          <w:ilvl w:val="0"/>
          <w:numId w:val="6"/>
        </w:numPr>
        <w:tabs>
          <w:tab w:val="left" w:pos="1470"/>
        </w:tabs>
        <w:spacing w:after="0"/>
        <w:rPr>
          <w:sz w:val="24"/>
          <w:szCs w:val="24"/>
        </w:rPr>
      </w:pPr>
      <w:r w:rsidRPr="007051E3">
        <w:rPr>
          <w:sz w:val="24"/>
          <w:szCs w:val="24"/>
        </w:rPr>
        <w:t xml:space="preserve">The Chairman asked whether any members of the public wished to speak concerning matters on the Agenda. </w:t>
      </w:r>
      <w:r>
        <w:rPr>
          <w:sz w:val="24"/>
          <w:szCs w:val="24"/>
        </w:rPr>
        <w:t>No one did wish to speak concerning such matters.</w:t>
      </w:r>
    </w:p>
    <w:p w14:paraId="17C607A4" w14:textId="77777777" w:rsidR="008A742F" w:rsidRPr="00094A6D" w:rsidRDefault="008A742F" w:rsidP="008A742F">
      <w:pPr>
        <w:tabs>
          <w:tab w:val="left" w:pos="1470"/>
        </w:tabs>
        <w:spacing w:after="0"/>
        <w:ind w:left="737"/>
        <w:rPr>
          <w:sz w:val="20"/>
          <w:szCs w:val="20"/>
        </w:rPr>
      </w:pPr>
    </w:p>
    <w:p w14:paraId="231FE2B1" w14:textId="77777777" w:rsidR="008A742F" w:rsidRPr="00726C69" w:rsidRDefault="008A742F" w:rsidP="008A742F">
      <w:pPr>
        <w:pStyle w:val="ListParagraph"/>
        <w:numPr>
          <w:ilvl w:val="0"/>
          <w:numId w:val="6"/>
        </w:numPr>
        <w:tabs>
          <w:tab w:val="left" w:pos="1470"/>
        </w:tabs>
        <w:spacing w:after="0"/>
        <w:rPr>
          <w:sz w:val="20"/>
          <w:szCs w:val="20"/>
        </w:rPr>
      </w:pPr>
      <w:r w:rsidRPr="00763AC0">
        <w:rPr>
          <w:sz w:val="24"/>
          <w:szCs w:val="24"/>
        </w:rPr>
        <w:t xml:space="preserve">The Chairman then asked whether any members of the public wished to speak concerning any matter not on the Agenda. </w:t>
      </w:r>
      <w:r>
        <w:rPr>
          <w:sz w:val="24"/>
          <w:szCs w:val="24"/>
        </w:rPr>
        <w:t xml:space="preserve">Cllr Chell expressed concern about the state of the churchyard at St Leonard’s Church. It was commented that the maintenance of the churchyard was not a matter for the PC but for the Parochial Church Council. Cllrs Higgin and Mitchell sit on that Council and said that they would follow this matter up. The Clerk indicated that, some time ago, she had been contacted by a charity whose focus was maintaining churchyards and that she had passed on the charity’s contact </w:t>
      </w:r>
      <w:r>
        <w:rPr>
          <w:sz w:val="24"/>
          <w:szCs w:val="24"/>
        </w:rPr>
        <w:lastRenderedPageBreak/>
        <w:t xml:space="preserve">details to the Revd </w:t>
      </w:r>
      <w:proofErr w:type="spellStart"/>
      <w:r>
        <w:rPr>
          <w:sz w:val="24"/>
          <w:szCs w:val="24"/>
        </w:rPr>
        <w:t>Alcock</w:t>
      </w:r>
      <w:proofErr w:type="spellEnd"/>
      <w:r>
        <w:rPr>
          <w:sz w:val="24"/>
          <w:szCs w:val="24"/>
        </w:rPr>
        <w:t xml:space="preserve"> at the time. She said that she would endeavour to locate the contact details again and give them to Cllrs Higgin and Mitchell. The Chairman suggested that it might be appropriate to approach the Young Offenders Institution at Stoke-on-Tern for help as he understood that it was looking for projects on which young offenders could work and maintaining the churchyard might be such a project.</w:t>
      </w:r>
    </w:p>
    <w:p w14:paraId="1948580D" w14:textId="77777777" w:rsidR="008A742F" w:rsidRPr="00726C69" w:rsidRDefault="008A742F" w:rsidP="008A742F">
      <w:pPr>
        <w:pStyle w:val="ListParagraph"/>
        <w:rPr>
          <w:sz w:val="24"/>
          <w:szCs w:val="24"/>
        </w:rPr>
      </w:pPr>
    </w:p>
    <w:p w14:paraId="0766A399" w14:textId="77777777" w:rsidR="008A742F" w:rsidRPr="00763AC0" w:rsidRDefault="008A742F" w:rsidP="008A742F">
      <w:pPr>
        <w:pStyle w:val="ListParagraph"/>
        <w:numPr>
          <w:ilvl w:val="0"/>
          <w:numId w:val="6"/>
        </w:numPr>
        <w:tabs>
          <w:tab w:val="left" w:pos="1470"/>
        </w:tabs>
        <w:spacing w:after="0"/>
        <w:rPr>
          <w:sz w:val="20"/>
          <w:szCs w:val="20"/>
        </w:rPr>
      </w:pPr>
      <w:r>
        <w:rPr>
          <w:sz w:val="24"/>
          <w:szCs w:val="24"/>
        </w:rPr>
        <w:t>The Chairman indicated that he had received an email from Michael Moore, a former chairman of the PC, concerning the litigation in which he had been involved with Mr and Mrs Lightfoot, a matter which had been touched upon in the Open Forum of the May 2018 Parish Council Meeting. Mr Moore had asked that, in his absence abroad, his email should be read out during today’s Open Forum. The Chairman duly read out that email. Mrs Lightfoot asked if she could reply to what Mr Moore had written. The Chairman said that he was not prepared to permit such a reply as the PC had now heard from both parties and he considered that that should be an end to the matter.</w:t>
      </w:r>
    </w:p>
    <w:p w14:paraId="079ED2E4" w14:textId="77777777" w:rsidR="008A742F" w:rsidRDefault="008A742F" w:rsidP="008A742F">
      <w:pPr>
        <w:tabs>
          <w:tab w:val="left" w:pos="1470"/>
        </w:tabs>
        <w:spacing w:after="0"/>
        <w:rPr>
          <w:sz w:val="20"/>
          <w:szCs w:val="20"/>
        </w:rPr>
      </w:pPr>
    </w:p>
    <w:p w14:paraId="730D320B" w14:textId="77777777" w:rsidR="008A742F" w:rsidRPr="006C6EEF" w:rsidRDefault="008A742F" w:rsidP="008A742F">
      <w:pPr>
        <w:tabs>
          <w:tab w:val="left" w:pos="1470"/>
        </w:tabs>
        <w:spacing w:after="0"/>
        <w:rPr>
          <w:sz w:val="24"/>
          <w:szCs w:val="24"/>
        </w:rPr>
      </w:pPr>
      <w:r w:rsidRPr="006C6EEF">
        <w:rPr>
          <w:sz w:val="24"/>
          <w:szCs w:val="24"/>
        </w:rPr>
        <w:t xml:space="preserve">In the exercise of his discretion, the Chairman decided that </w:t>
      </w:r>
      <w:r w:rsidRPr="00863457">
        <w:rPr>
          <w:b/>
          <w:sz w:val="24"/>
          <w:szCs w:val="24"/>
        </w:rPr>
        <w:t>Agenda Item 18073</w:t>
      </w:r>
      <w:r w:rsidRPr="006C6EEF">
        <w:rPr>
          <w:sz w:val="24"/>
          <w:szCs w:val="24"/>
        </w:rPr>
        <w:t xml:space="preserve"> should be dealt with</w:t>
      </w:r>
      <w:r>
        <w:rPr>
          <w:sz w:val="24"/>
          <w:szCs w:val="24"/>
        </w:rPr>
        <w:t xml:space="preserve"> prior to other Agenda Items</w:t>
      </w:r>
      <w:r w:rsidRPr="006C6EEF">
        <w:rPr>
          <w:sz w:val="24"/>
          <w:szCs w:val="24"/>
        </w:rPr>
        <w:t>.</w:t>
      </w:r>
    </w:p>
    <w:p w14:paraId="5C45B932" w14:textId="77777777" w:rsidR="008A742F" w:rsidRDefault="008A742F" w:rsidP="008A742F">
      <w:pPr>
        <w:tabs>
          <w:tab w:val="left" w:pos="1470"/>
        </w:tabs>
        <w:spacing w:after="0"/>
        <w:rPr>
          <w:sz w:val="20"/>
          <w:szCs w:val="20"/>
        </w:rPr>
      </w:pPr>
    </w:p>
    <w:p w14:paraId="79DE8DE6" w14:textId="77777777" w:rsidR="008A742F" w:rsidRPr="00B7059F" w:rsidRDefault="008A742F" w:rsidP="008A742F">
      <w:pPr>
        <w:spacing w:after="0"/>
        <w:rPr>
          <w:b/>
          <w:sz w:val="24"/>
          <w:szCs w:val="24"/>
          <w:u w:val="single"/>
        </w:rPr>
      </w:pPr>
      <w:r w:rsidRPr="00B7059F">
        <w:rPr>
          <w:b/>
          <w:sz w:val="24"/>
          <w:szCs w:val="24"/>
          <w:u w:val="single"/>
        </w:rPr>
        <w:t>18073 THE SEARCH FOR ADDITIONAL OPEN SPACE IN THE PARISH</w:t>
      </w:r>
    </w:p>
    <w:p w14:paraId="69F6AF7B" w14:textId="77777777" w:rsidR="008A742F" w:rsidRDefault="008A742F" w:rsidP="008A742F">
      <w:pPr>
        <w:spacing w:after="0"/>
        <w:rPr>
          <w:sz w:val="24"/>
          <w:szCs w:val="24"/>
        </w:rPr>
      </w:pPr>
      <w:r>
        <w:rPr>
          <w:sz w:val="24"/>
          <w:szCs w:val="24"/>
        </w:rPr>
        <w:t>The Chairman introduced Mr Blount and Ms Fisher and thanked them for attending the Meeting. Mr Blount explained that certain Section 106 monies were available to the PC but needed to be spent by 25</w:t>
      </w:r>
      <w:r w:rsidRPr="006C6EEF">
        <w:rPr>
          <w:sz w:val="24"/>
          <w:szCs w:val="24"/>
          <w:vertAlign w:val="superscript"/>
        </w:rPr>
        <w:t>th</w:t>
      </w:r>
      <w:r>
        <w:rPr>
          <w:sz w:val="24"/>
          <w:szCs w:val="24"/>
        </w:rPr>
        <w:t xml:space="preserve"> November 2018 or otherwise it would be lost. He said that the money did not have to be spent on the acquisition of a public open space but could be spent on providing facilities at existing public open spaces. He said that such facilities might include, for example, play equipment and benches. The Chairman said that, as a result of the consultation with parishioners in connection with the Neighbourhood Plan, information was already available about what parishioners thought the Parish needed by way of the provision of open space. Cllr Allison commented that she thought that the Parish needed the provision of allotments. It was agreed that efforts would be made to find available land between now and the PC’s Meeting in July. If no such land had been identified by then, the PC would then decide how the monies would be spent. Cllrs were asked to forward to the Clerk, prior to the July Meeting, any suggestions that they wished to make about how the monies should be spent. It was agreed that a call for land should be put in the next PC newsletter.</w:t>
      </w:r>
    </w:p>
    <w:p w14:paraId="37B6F67F" w14:textId="77777777" w:rsidR="008A742F" w:rsidRPr="00763AC0" w:rsidRDefault="008A742F" w:rsidP="008A742F">
      <w:pPr>
        <w:spacing w:after="0"/>
        <w:rPr>
          <w:sz w:val="20"/>
          <w:szCs w:val="20"/>
        </w:rPr>
      </w:pPr>
      <w:r>
        <w:rPr>
          <w:sz w:val="24"/>
          <w:szCs w:val="24"/>
        </w:rPr>
        <w:t xml:space="preserve"> </w:t>
      </w:r>
    </w:p>
    <w:p w14:paraId="011B46CC" w14:textId="77777777" w:rsidR="008A742F" w:rsidRPr="00A865D8" w:rsidRDefault="008A742F" w:rsidP="008A742F">
      <w:pPr>
        <w:spacing w:after="0"/>
        <w:rPr>
          <w:b/>
          <w:sz w:val="24"/>
          <w:szCs w:val="24"/>
          <w:u w:val="single"/>
        </w:rPr>
      </w:pPr>
      <w:r>
        <w:rPr>
          <w:b/>
          <w:sz w:val="24"/>
          <w:szCs w:val="24"/>
          <w:u w:val="single"/>
        </w:rPr>
        <w:t>18068</w:t>
      </w:r>
      <w:r w:rsidRPr="00A865D8">
        <w:rPr>
          <w:b/>
          <w:sz w:val="24"/>
          <w:szCs w:val="24"/>
          <w:u w:val="single"/>
        </w:rPr>
        <w:t xml:space="preserve"> TO APPROVE AND SIGN THE MINUTES OF THE MEETING HELD ON </w:t>
      </w:r>
      <w:r>
        <w:rPr>
          <w:b/>
          <w:sz w:val="24"/>
          <w:szCs w:val="24"/>
          <w:u w:val="single"/>
        </w:rPr>
        <w:t>14</w:t>
      </w:r>
      <w:r w:rsidRPr="004B19D7">
        <w:rPr>
          <w:b/>
          <w:sz w:val="24"/>
          <w:szCs w:val="24"/>
          <w:u w:val="single"/>
          <w:vertAlign w:val="superscript"/>
        </w:rPr>
        <w:t>TH</w:t>
      </w:r>
      <w:r>
        <w:rPr>
          <w:b/>
          <w:sz w:val="24"/>
          <w:szCs w:val="24"/>
          <w:u w:val="single"/>
        </w:rPr>
        <w:t xml:space="preserve"> MAY 2018</w:t>
      </w:r>
    </w:p>
    <w:p w14:paraId="0E77BFBA" w14:textId="77777777" w:rsidR="008A742F" w:rsidRDefault="008A742F" w:rsidP="008A742F">
      <w:pPr>
        <w:spacing w:after="0"/>
        <w:rPr>
          <w:sz w:val="24"/>
          <w:szCs w:val="24"/>
        </w:rPr>
      </w:pPr>
      <w:r w:rsidRPr="00A865D8">
        <w:rPr>
          <w:sz w:val="24"/>
          <w:szCs w:val="24"/>
        </w:rPr>
        <w:t xml:space="preserve">It was </w:t>
      </w:r>
      <w:r>
        <w:rPr>
          <w:sz w:val="24"/>
          <w:szCs w:val="24"/>
        </w:rPr>
        <w:t xml:space="preserve">unanimously </w:t>
      </w:r>
      <w:r w:rsidRPr="00A865D8">
        <w:rPr>
          <w:sz w:val="24"/>
          <w:szCs w:val="24"/>
        </w:rPr>
        <w:t>resolved to approve these Minutes</w:t>
      </w:r>
      <w:r>
        <w:rPr>
          <w:sz w:val="24"/>
          <w:szCs w:val="24"/>
        </w:rPr>
        <w:t xml:space="preserve">, subject to the amendment, proposed by Cllr Allison, that the final sentence of </w:t>
      </w:r>
      <w:r w:rsidRPr="00863457">
        <w:rPr>
          <w:b/>
          <w:sz w:val="24"/>
          <w:szCs w:val="24"/>
        </w:rPr>
        <w:t>Agenda Item 18058</w:t>
      </w:r>
      <w:r>
        <w:rPr>
          <w:sz w:val="24"/>
          <w:szCs w:val="24"/>
        </w:rPr>
        <w:t xml:space="preserve"> should be deleted.</w:t>
      </w:r>
    </w:p>
    <w:p w14:paraId="2302FE37" w14:textId="77777777" w:rsidR="008A742F" w:rsidRDefault="008A742F" w:rsidP="008A742F">
      <w:pPr>
        <w:spacing w:after="0"/>
        <w:rPr>
          <w:sz w:val="24"/>
          <w:szCs w:val="24"/>
        </w:rPr>
      </w:pPr>
    </w:p>
    <w:p w14:paraId="44DF5970" w14:textId="77777777" w:rsidR="008A742F" w:rsidRDefault="008A742F" w:rsidP="008A742F">
      <w:pPr>
        <w:spacing w:after="0"/>
        <w:rPr>
          <w:b/>
          <w:sz w:val="24"/>
          <w:szCs w:val="24"/>
          <w:u w:val="single"/>
        </w:rPr>
      </w:pPr>
    </w:p>
    <w:p w14:paraId="4776EA87" w14:textId="77777777" w:rsidR="008A742F" w:rsidRDefault="008A742F" w:rsidP="008A742F">
      <w:pPr>
        <w:spacing w:after="0"/>
        <w:rPr>
          <w:b/>
          <w:sz w:val="24"/>
          <w:szCs w:val="24"/>
          <w:u w:val="single"/>
        </w:rPr>
      </w:pPr>
      <w:r>
        <w:rPr>
          <w:b/>
          <w:sz w:val="24"/>
          <w:szCs w:val="24"/>
          <w:u w:val="single"/>
        </w:rPr>
        <w:t>18069</w:t>
      </w:r>
      <w:r w:rsidRPr="00F93527">
        <w:rPr>
          <w:b/>
          <w:sz w:val="24"/>
          <w:szCs w:val="24"/>
          <w:u w:val="single"/>
        </w:rPr>
        <w:t xml:space="preserve"> </w:t>
      </w:r>
      <w:r>
        <w:rPr>
          <w:b/>
          <w:sz w:val="24"/>
          <w:szCs w:val="24"/>
          <w:u w:val="single"/>
        </w:rPr>
        <w:t>REPRESENTATIVES’ REPORTS</w:t>
      </w:r>
    </w:p>
    <w:p w14:paraId="38100E1E" w14:textId="77777777" w:rsidR="008A742F" w:rsidRDefault="008A742F" w:rsidP="008A742F">
      <w:pPr>
        <w:pStyle w:val="ListParagraph"/>
        <w:numPr>
          <w:ilvl w:val="0"/>
          <w:numId w:val="1"/>
        </w:numPr>
        <w:spacing w:after="0"/>
        <w:rPr>
          <w:sz w:val="24"/>
          <w:szCs w:val="24"/>
        </w:rPr>
      </w:pPr>
      <w:r w:rsidRPr="001F0218">
        <w:rPr>
          <w:b/>
          <w:sz w:val="24"/>
          <w:szCs w:val="24"/>
        </w:rPr>
        <w:t>Victory Hall</w:t>
      </w:r>
      <w:r w:rsidRPr="001F0218">
        <w:rPr>
          <w:sz w:val="24"/>
          <w:szCs w:val="24"/>
        </w:rPr>
        <w:t xml:space="preserve"> – </w:t>
      </w:r>
      <w:r>
        <w:rPr>
          <w:sz w:val="24"/>
          <w:szCs w:val="24"/>
        </w:rPr>
        <w:t>i</w:t>
      </w:r>
      <w:r w:rsidRPr="001F0218">
        <w:rPr>
          <w:sz w:val="24"/>
          <w:szCs w:val="24"/>
        </w:rPr>
        <w:t>n Cllr H. Blake’s absence, the</w:t>
      </w:r>
      <w:r>
        <w:rPr>
          <w:sz w:val="24"/>
          <w:szCs w:val="24"/>
        </w:rPr>
        <w:t xml:space="preserve">re was no report concerning this matter. </w:t>
      </w:r>
      <w:r w:rsidRPr="001F0218">
        <w:rPr>
          <w:sz w:val="24"/>
          <w:szCs w:val="24"/>
        </w:rPr>
        <w:t xml:space="preserve"> </w:t>
      </w:r>
    </w:p>
    <w:p w14:paraId="5AFA5CE7" w14:textId="77777777" w:rsidR="008A742F" w:rsidRPr="001F0218" w:rsidRDefault="008A742F" w:rsidP="008A742F">
      <w:pPr>
        <w:spacing w:after="0"/>
        <w:rPr>
          <w:sz w:val="24"/>
          <w:szCs w:val="24"/>
        </w:rPr>
      </w:pPr>
    </w:p>
    <w:p w14:paraId="51CAF91C" w14:textId="77777777" w:rsidR="008A742F" w:rsidRDefault="008A742F" w:rsidP="008A742F">
      <w:pPr>
        <w:pStyle w:val="ListParagraph"/>
        <w:numPr>
          <w:ilvl w:val="0"/>
          <w:numId w:val="1"/>
        </w:numPr>
        <w:spacing w:after="0"/>
        <w:rPr>
          <w:sz w:val="24"/>
          <w:szCs w:val="24"/>
        </w:rPr>
      </w:pPr>
      <w:r w:rsidRPr="00905E13">
        <w:rPr>
          <w:b/>
          <w:sz w:val="24"/>
          <w:szCs w:val="24"/>
        </w:rPr>
        <w:t>Movable and Stationary Vehicle Activated Signs</w:t>
      </w:r>
      <w:r>
        <w:rPr>
          <w:b/>
          <w:sz w:val="24"/>
          <w:szCs w:val="24"/>
        </w:rPr>
        <w:t xml:space="preserve"> (MVAS)</w:t>
      </w:r>
      <w:r w:rsidRPr="00905E13">
        <w:rPr>
          <w:b/>
          <w:sz w:val="24"/>
          <w:szCs w:val="24"/>
        </w:rPr>
        <w:t xml:space="preserve"> </w:t>
      </w:r>
      <w:r w:rsidRPr="00905E13">
        <w:rPr>
          <w:sz w:val="24"/>
          <w:szCs w:val="24"/>
        </w:rPr>
        <w:t>– in the absence of Cllr M. Blake, the Chairman</w:t>
      </w:r>
      <w:r>
        <w:rPr>
          <w:sz w:val="24"/>
          <w:szCs w:val="24"/>
        </w:rPr>
        <w:t xml:space="preserve"> reported</w:t>
      </w:r>
      <w:r w:rsidRPr="00905E13">
        <w:rPr>
          <w:sz w:val="24"/>
          <w:szCs w:val="24"/>
        </w:rPr>
        <w:t xml:space="preserve"> that</w:t>
      </w:r>
      <w:r>
        <w:rPr>
          <w:sz w:val="24"/>
          <w:szCs w:val="24"/>
        </w:rPr>
        <w:t xml:space="preserve"> contactors employed by Shropshire Council (SC) had damaged the MVAS and the PC was trying to get SC to remedy the damage. The Chairman said that the new VAS at Priory Gate only comes on when a vehicle passes at in excess of 40 mph. The Chairman said that the PC was trying to find out whether this could be changed, so that, as with the MVAS, drivers passing at a lower speed than the speed limit would prompt the VAS to light up with the speed at which the drivers were going and with a “smiley face”. The Chairman said that it now appeared that the VAS which SC had agreed to install at the junction of Cherry Tree Lane and the Nantwich Road would not be installed. He reported that there was an unforeseen problem with the power supply for such a VAS and solar power could not be used as an alternative power source. The Chairman said that current statistics indicated that about 25% of all vehicles passing through the Parish exceeded the applicable speed limits. Disquiet was expressed at these figures and it was commented that the collection of such statistics, and their communication to the Safer Roads Partnership, seemed rather pointless if it did not lead to the Safer Roads Partnership and / or the police taking action to reduce speeding.        </w:t>
      </w:r>
      <w:r w:rsidRPr="00905E13">
        <w:rPr>
          <w:sz w:val="24"/>
          <w:szCs w:val="24"/>
        </w:rPr>
        <w:t xml:space="preserve"> </w:t>
      </w:r>
    </w:p>
    <w:p w14:paraId="72C3964A" w14:textId="77777777" w:rsidR="008A742F" w:rsidRPr="00905E13" w:rsidRDefault="008A742F" w:rsidP="008A742F">
      <w:pPr>
        <w:pStyle w:val="ListParagraph"/>
        <w:rPr>
          <w:sz w:val="24"/>
          <w:szCs w:val="24"/>
        </w:rPr>
      </w:pPr>
    </w:p>
    <w:p w14:paraId="54697D08" w14:textId="2C557ECD" w:rsidR="008A742F" w:rsidRPr="00A91F42" w:rsidRDefault="008A742F" w:rsidP="008A742F">
      <w:pPr>
        <w:pStyle w:val="ListParagraph"/>
        <w:numPr>
          <w:ilvl w:val="0"/>
          <w:numId w:val="1"/>
        </w:numPr>
        <w:spacing w:after="0"/>
        <w:rPr>
          <w:sz w:val="24"/>
          <w:szCs w:val="24"/>
        </w:rPr>
      </w:pPr>
      <w:r w:rsidRPr="00A91F42">
        <w:rPr>
          <w:b/>
          <w:sz w:val="24"/>
          <w:szCs w:val="24"/>
        </w:rPr>
        <w:t>Tr</w:t>
      </w:r>
      <w:r w:rsidRPr="00A91F42">
        <w:rPr>
          <w:rFonts w:eastAsia="Times New Roman"/>
          <w:b/>
          <w:sz w:val="24"/>
          <w:szCs w:val="24"/>
        </w:rPr>
        <w:t>ee and Path Wardens</w:t>
      </w:r>
      <w:r w:rsidRPr="00A91F42">
        <w:rPr>
          <w:rFonts w:eastAsia="Times New Roman"/>
          <w:sz w:val="24"/>
          <w:szCs w:val="24"/>
        </w:rPr>
        <w:t xml:space="preserve"> – Ms Tyson report</w:t>
      </w:r>
      <w:r>
        <w:rPr>
          <w:rFonts w:eastAsia="Times New Roman"/>
          <w:sz w:val="24"/>
          <w:szCs w:val="24"/>
        </w:rPr>
        <w:t xml:space="preserve">ed that she and Ms Bedson had procured the removal of an unauthorised stile and the paving around it. That paving had constituted a trip hazard. A path near Priory Gardens had been identified as being overgrown and Ms Tyson said that she and Ms Bedson would clear that path. Ms Tyson said that Cllr Allison had led a walk from the Tennis Club in May which had been well attended and which had received positive feedback. A further walk by the Women’s Institute would be taking place in the near future and a further bridleway </w:t>
      </w:r>
      <w:r w:rsidR="00586037">
        <w:rPr>
          <w:rFonts w:eastAsia="Times New Roman"/>
          <w:sz w:val="24"/>
          <w:szCs w:val="24"/>
        </w:rPr>
        <w:t>ride</w:t>
      </w:r>
      <w:r>
        <w:rPr>
          <w:rFonts w:eastAsia="Times New Roman"/>
          <w:sz w:val="24"/>
          <w:szCs w:val="24"/>
        </w:rPr>
        <w:t xml:space="preserve"> was proposed to take place from the back of Phoenix Field. Cllr Davies suggested that it would be helpful if a map of paths in the Parish could be published and the Wardens said that they would look into this. The Chairman reported that the path from St Leonard’s Play Area to the Nantwich Road was overgrown on both sides. On one side, the owner had now cut back the offending hedge and the Clerk would be writing to the owner of the other offending hedge to ask that person to cut back that hedge as well. The Chairman also reported that the continuation of that path on the west side of the Nantwich Road and down the side of Swan Court was also overgrown and that the Clerk would be writing to the owners of the overgrown hedges to ask them to cut those back.  </w:t>
      </w:r>
    </w:p>
    <w:p w14:paraId="6DEE8853" w14:textId="77777777" w:rsidR="008A742F" w:rsidRPr="00A91F42" w:rsidRDefault="008A742F" w:rsidP="008A742F">
      <w:pPr>
        <w:spacing w:after="0"/>
        <w:rPr>
          <w:sz w:val="24"/>
          <w:szCs w:val="24"/>
        </w:rPr>
      </w:pPr>
    </w:p>
    <w:p w14:paraId="72F0D1FC" w14:textId="77777777" w:rsidR="008A742F" w:rsidRDefault="008A742F" w:rsidP="008A742F">
      <w:pPr>
        <w:pStyle w:val="ListParagraph"/>
        <w:numPr>
          <w:ilvl w:val="0"/>
          <w:numId w:val="1"/>
        </w:numPr>
        <w:spacing w:after="0"/>
        <w:ind w:left="700"/>
        <w:rPr>
          <w:rFonts w:eastAsia="Times New Roman"/>
          <w:sz w:val="24"/>
          <w:szCs w:val="24"/>
        </w:rPr>
      </w:pPr>
      <w:r w:rsidRPr="00905E13">
        <w:rPr>
          <w:rFonts w:eastAsia="Times New Roman"/>
          <w:b/>
          <w:sz w:val="24"/>
          <w:szCs w:val="24"/>
        </w:rPr>
        <w:lastRenderedPageBreak/>
        <w:t>Neighbourhood Plan (NP)</w:t>
      </w:r>
      <w:r w:rsidRPr="00905E13">
        <w:rPr>
          <w:rFonts w:eastAsia="Times New Roman"/>
          <w:sz w:val="24"/>
          <w:szCs w:val="24"/>
        </w:rPr>
        <w:t xml:space="preserve"> – the Chairman said that </w:t>
      </w:r>
      <w:r>
        <w:rPr>
          <w:rFonts w:eastAsia="Times New Roman"/>
          <w:sz w:val="24"/>
          <w:szCs w:val="24"/>
        </w:rPr>
        <w:t>the Neighbourhood Plan had been submitted to SC on 29</w:t>
      </w:r>
      <w:r w:rsidRPr="00EE7E8A">
        <w:rPr>
          <w:rFonts w:eastAsia="Times New Roman"/>
          <w:sz w:val="24"/>
          <w:szCs w:val="24"/>
          <w:vertAlign w:val="superscript"/>
        </w:rPr>
        <w:t>th</w:t>
      </w:r>
      <w:r>
        <w:rPr>
          <w:rFonts w:eastAsia="Times New Roman"/>
          <w:sz w:val="24"/>
          <w:szCs w:val="24"/>
        </w:rPr>
        <w:t xml:space="preserve"> May 2018 and SC are now consulting about the Plan. The consultation period will end on 24</w:t>
      </w:r>
      <w:r w:rsidRPr="00467301">
        <w:rPr>
          <w:rFonts w:eastAsia="Times New Roman"/>
          <w:sz w:val="24"/>
          <w:szCs w:val="24"/>
          <w:vertAlign w:val="superscript"/>
        </w:rPr>
        <w:t>th</w:t>
      </w:r>
      <w:r>
        <w:rPr>
          <w:rFonts w:eastAsia="Times New Roman"/>
          <w:sz w:val="24"/>
          <w:szCs w:val="24"/>
        </w:rPr>
        <w:t xml:space="preserve"> July 2018. The Chairman asked that as many people as possible should respond to the consultation. He said that it is hoped that the referendum on the Plan will take place in the autumn.</w:t>
      </w:r>
    </w:p>
    <w:p w14:paraId="1BB497E0" w14:textId="77777777" w:rsidR="008A742F" w:rsidRPr="00905E13" w:rsidRDefault="008A742F" w:rsidP="008A742F">
      <w:pPr>
        <w:pStyle w:val="ListParagraph"/>
        <w:rPr>
          <w:rFonts w:eastAsia="Times New Roman"/>
          <w:sz w:val="24"/>
          <w:szCs w:val="24"/>
        </w:rPr>
      </w:pPr>
    </w:p>
    <w:p w14:paraId="7A33326E" w14:textId="77777777" w:rsidR="008A742F" w:rsidRPr="001A7FDB" w:rsidRDefault="008A742F" w:rsidP="008A742F">
      <w:pPr>
        <w:pStyle w:val="ListParagraph"/>
        <w:numPr>
          <w:ilvl w:val="0"/>
          <w:numId w:val="1"/>
        </w:numPr>
        <w:spacing w:after="0"/>
        <w:ind w:left="700"/>
        <w:rPr>
          <w:rFonts w:eastAsia="Times New Roman"/>
          <w:b/>
          <w:sz w:val="24"/>
          <w:szCs w:val="24"/>
        </w:rPr>
      </w:pPr>
      <w:r w:rsidRPr="00A91F42">
        <w:rPr>
          <w:rFonts w:eastAsia="Times New Roman"/>
          <w:b/>
          <w:sz w:val="24"/>
          <w:szCs w:val="24"/>
        </w:rPr>
        <w:t>Shropshire Cllr Aldcroft</w:t>
      </w:r>
      <w:r w:rsidRPr="00E909FD">
        <w:rPr>
          <w:rFonts w:eastAsia="Times New Roman"/>
          <w:sz w:val="24"/>
          <w:szCs w:val="24"/>
        </w:rPr>
        <w:t xml:space="preserve"> – </w:t>
      </w:r>
      <w:r>
        <w:rPr>
          <w:rFonts w:eastAsia="Times New Roman"/>
          <w:sz w:val="24"/>
          <w:szCs w:val="24"/>
        </w:rPr>
        <w:t>he said that the Chairman had referred to him various matters, namely:</w:t>
      </w:r>
    </w:p>
    <w:p w14:paraId="19229FCC" w14:textId="77777777" w:rsidR="008A742F" w:rsidRPr="001A7FDB" w:rsidRDefault="008A742F" w:rsidP="008A742F">
      <w:pPr>
        <w:pStyle w:val="ListParagraph"/>
        <w:rPr>
          <w:rFonts w:eastAsia="Times New Roman"/>
          <w:sz w:val="24"/>
          <w:szCs w:val="24"/>
        </w:rPr>
      </w:pPr>
    </w:p>
    <w:p w14:paraId="60591612" w14:textId="77777777" w:rsidR="008A742F" w:rsidRDefault="008A742F" w:rsidP="008A742F">
      <w:pPr>
        <w:pStyle w:val="ListParagraph"/>
        <w:numPr>
          <w:ilvl w:val="0"/>
          <w:numId w:val="8"/>
        </w:numPr>
        <w:spacing w:after="0"/>
        <w:ind w:left="1607"/>
        <w:rPr>
          <w:rFonts w:eastAsia="Times New Roman"/>
          <w:sz w:val="24"/>
          <w:szCs w:val="24"/>
        </w:rPr>
      </w:pPr>
      <w:r w:rsidRPr="001A7FDB">
        <w:rPr>
          <w:rFonts w:eastAsia="Times New Roman"/>
          <w:b/>
          <w:sz w:val="24"/>
          <w:szCs w:val="24"/>
        </w:rPr>
        <w:t xml:space="preserve">The crossing outside the School: </w:t>
      </w:r>
      <w:r w:rsidRPr="001A7FDB">
        <w:rPr>
          <w:rFonts w:eastAsia="Times New Roman"/>
          <w:sz w:val="24"/>
          <w:szCs w:val="24"/>
        </w:rPr>
        <w:t>SC had planned to replace the current Pelican crossing with a Puffin crossing but this had been cancelled because of a lack of</w:t>
      </w:r>
      <w:r>
        <w:rPr>
          <w:rFonts w:eastAsia="Times New Roman"/>
          <w:sz w:val="24"/>
          <w:szCs w:val="24"/>
        </w:rPr>
        <w:t xml:space="preserve"> available</w:t>
      </w:r>
      <w:r w:rsidRPr="001A7FDB">
        <w:rPr>
          <w:rFonts w:eastAsia="Times New Roman"/>
          <w:sz w:val="24"/>
          <w:szCs w:val="24"/>
        </w:rPr>
        <w:t xml:space="preserve"> funding</w:t>
      </w:r>
      <w:r>
        <w:rPr>
          <w:rFonts w:eastAsia="Times New Roman"/>
          <w:sz w:val="24"/>
          <w:szCs w:val="24"/>
        </w:rPr>
        <w:t>. Cllr Aldcroft said that he would be taking the cancellation up with SC on behalf of the PC.</w:t>
      </w:r>
    </w:p>
    <w:p w14:paraId="54B09CE2" w14:textId="77777777" w:rsidR="008A742F" w:rsidRDefault="008A742F" w:rsidP="008A742F">
      <w:pPr>
        <w:pStyle w:val="ListParagraph"/>
        <w:numPr>
          <w:ilvl w:val="0"/>
          <w:numId w:val="8"/>
        </w:numPr>
        <w:spacing w:after="0"/>
        <w:ind w:left="1607"/>
        <w:rPr>
          <w:rFonts w:eastAsia="Times New Roman"/>
          <w:sz w:val="24"/>
          <w:szCs w:val="24"/>
        </w:rPr>
      </w:pPr>
      <w:r w:rsidRPr="001A7FDB">
        <w:rPr>
          <w:rFonts w:eastAsia="Times New Roman"/>
          <w:b/>
          <w:sz w:val="24"/>
          <w:szCs w:val="24"/>
        </w:rPr>
        <w:t>Damaged manhole cover on the A525 next to the Village Shop:</w:t>
      </w:r>
      <w:r>
        <w:rPr>
          <w:rFonts w:eastAsia="Times New Roman"/>
          <w:sz w:val="24"/>
          <w:szCs w:val="24"/>
        </w:rPr>
        <w:t xml:space="preserve"> this had not been repaired by SC despite being reported by the PC on several occasions. Cllr Aldcroft reported that the repair was on the list of SC’s jobs to be done. </w:t>
      </w:r>
    </w:p>
    <w:p w14:paraId="167F7CF8" w14:textId="77777777" w:rsidR="008A742F" w:rsidRDefault="008A742F" w:rsidP="008A742F">
      <w:pPr>
        <w:pStyle w:val="ListParagraph"/>
        <w:numPr>
          <w:ilvl w:val="0"/>
          <w:numId w:val="8"/>
        </w:numPr>
        <w:spacing w:after="0"/>
        <w:ind w:left="1607"/>
        <w:rPr>
          <w:rFonts w:eastAsia="Times New Roman"/>
          <w:sz w:val="24"/>
          <w:szCs w:val="24"/>
        </w:rPr>
      </w:pPr>
      <w:r>
        <w:rPr>
          <w:rFonts w:eastAsia="Times New Roman"/>
          <w:b/>
          <w:sz w:val="24"/>
          <w:szCs w:val="24"/>
        </w:rPr>
        <w:t>Road sweeping and weed spraying:</w:t>
      </w:r>
      <w:r>
        <w:rPr>
          <w:rFonts w:eastAsia="Times New Roman"/>
          <w:sz w:val="24"/>
          <w:szCs w:val="24"/>
        </w:rPr>
        <w:t xml:space="preserve"> the Chairman had asked to be told how frequently SC was carrying out these activities at present as the Parish was beginning to look untidy and neglected. Cllr Aldcroft said that he would investigate this matter and report back to the Chairman.</w:t>
      </w:r>
    </w:p>
    <w:p w14:paraId="33E9FB07" w14:textId="77777777" w:rsidR="008A742F" w:rsidRDefault="008A742F" w:rsidP="008A742F">
      <w:pPr>
        <w:spacing w:after="0"/>
        <w:rPr>
          <w:rFonts w:eastAsia="Times New Roman"/>
          <w:sz w:val="24"/>
          <w:szCs w:val="24"/>
        </w:rPr>
      </w:pPr>
    </w:p>
    <w:p w14:paraId="32501994" w14:textId="77777777" w:rsidR="008A742F" w:rsidRDefault="008A742F" w:rsidP="008A742F">
      <w:pPr>
        <w:spacing w:after="0"/>
        <w:rPr>
          <w:rFonts w:eastAsia="Times New Roman"/>
          <w:sz w:val="24"/>
          <w:szCs w:val="24"/>
        </w:rPr>
      </w:pPr>
      <w:r>
        <w:rPr>
          <w:rFonts w:eastAsia="Times New Roman"/>
          <w:sz w:val="24"/>
          <w:szCs w:val="24"/>
        </w:rPr>
        <w:t>Cllr Aldcroft reported that SC’s working party on Planning Enforcement had resolved that, in future, retrospective planning applications would be looked upon with less tolerance than previously. Cllr Aldcroft then gave his apologies and left the Meeting.</w:t>
      </w:r>
    </w:p>
    <w:p w14:paraId="45F21B08" w14:textId="77777777" w:rsidR="008A742F" w:rsidRPr="00067829" w:rsidRDefault="008A742F" w:rsidP="008A742F">
      <w:pPr>
        <w:spacing w:after="0"/>
        <w:rPr>
          <w:rFonts w:eastAsia="Times New Roman"/>
          <w:sz w:val="24"/>
          <w:szCs w:val="24"/>
        </w:rPr>
      </w:pPr>
      <w:r>
        <w:rPr>
          <w:rFonts w:eastAsia="Times New Roman"/>
          <w:sz w:val="24"/>
          <w:szCs w:val="24"/>
        </w:rPr>
        <w:t xml:space="preserve">  </w:t>
      </w:r>
    </w:p>
    <w:p w14:paraId="7403DAB2" w14:textId="77777777" w:rsidR="008A742F" w:rsidRPr="00324BBC" w:rsidRDefault="008A742F" w:rsidP="008A742F">
      <w:pPr>
        <w:spacing w:after="0"/>
        <w:rPr>
          <w:rFonts w:eastAsia="Times New Roman"/>
          <w:b/>
          <w:sz w:val="24"/>
          <w:szCs w:val="24"/>
          <w:u w:val="single"/>
        </w:rPr>
      </w:pPr>
      <w:r w:rsidRPr="00324BBC">
        <w:rPr>
          <w:b/>
          <w:sz w:val="24"/>
          <w:szCs w:val="24"/>
          <w:u w:val="single"/>
        </w:rPr>
        <w:t>18070 ANNUAL GOVERNANCE STATEMENT</w:t>
      </w:r>
    </w:p>
    <w:p w14:paraId="52E9C1DE" w14:textId="77777777" w:rsidR="008A742F" w:rsidRDefault="008A742F" w:rsidP="008A742F">
      <w:pPr>
        <w:rPr>
          <w:sz w:val="24"/>
          <w:szCs w:val="24"/>
        </w:rPr>
      </w:pPr>
      <w:r>
        <w:rPr>
          <w:sz w:val="24"/>
          <w:szCs w:val="24"/>
        </w:rPr>
        <w:t xml:space="preserve">The Council’s Final Accounts and Annual Governance Statement for the 2017-18 Financial Year had been circulated by the Clerk prior to the Meeting. It was resolved to approve the </w:t>
      </w:r>
      <w:r w:rsidRPr="006430B7">
        <w:rPr>
          <w:sz w:val="24"/>
          <w:szCs w:val="24"/>
        </w:rPr>
        <w:t>Annual</w:t>
      </w:r>
      <w:r>
        <w:rPr>
          <w:sz w:val="24"/>
          <w:szCs w:val="24"/>
        </w:rPr>
        <w:t xml:space="preserve"> Governance Statement</w:t>
      </w:r>
      <w:r w:rsidRPr="006430B7">
        <w:rPr>
          <w:sz w:val="24"/>
          <w:szCs w:val="24"/>
        </w:rPr>
        <w:t xml:space="preserve"> for the year end</w:t>
      </w:r>
      <w:r>
        <w:rPr>
          <w:sz w:val="24"/>
          <w:szCs w:val="24"/>
        </w:rPr>
        <w:t>ing</w:t>
      </w:r>
      <w:r w:rsidRPr="006430B7">
        <w:rPr>
          <w:sz w:val="24"/>
          <w:szCs w:val="24"/>
        </w:rPr>
        <w:t xml:space="preserve"> 31</w:t>
      </w:r>
      <w:r w:rsidRPr="006430B7">
        <w:rPr>
          <w:sz w:val="24"/>
          <w:szCs w:val="24"/>
          <w:vertAlign w:val="superscript"/>
        </w:rPr>
        <w:t>st</w:t>
      </w:r>
      <w:r w:rsidRPr="006430B7">
        <w:rPr>
          <w:sz w:val="24"/>
          <w:szCs w:val="24"/>
        </w:rPr>
        <w:t xml:space="preserve"> March 201</w:t>
      </w:r>
      <w:r>
        <w:rPr>
          <w:sz w:val="24"/>
          <w:szCs w:val="24"/>
        </w:rPr>
        <w:t>8</w:t>
      </w:r>
      <w:r w:rsidRPr="006430B7">
        <w:rPr>
          <w:sz w:val="24"/>
          <w:szCs w:val="24"/>
        </w:rPr>
        <w:t>.</w:t>
      </w:r>
    </w:p>
    <w:p w14:paraId="6CBF4E5E" w14:textId="77777777" w:rsidR="008A742F" w:rsidRPr="00324BBC" w:rsidRDefault="008A742F" w:rsidP="008A742F">
      <w:pPr>
        <w:spacing w:after="0"/>
        <w:rPr>
          <w:b/>
          <w:sz w:val="24"/>
          <w:szCs w:val="24"/>
          <w:u w:val="single"/>
        </w:rPr>
      </w:pPr>
      <w:r w:rsidRPr="00324BBC">
        <w:rPr>
          <w:b/>
          <w:sz w:val="24"/>
          <w:szCs w:val="24"/>
          <w:u w:val="single"/>
        </w:rPr>
        <w:t>18071 ACCOUNTING STATEMENTS</w:t>
      </w:r>
    </w:p>
    <w:p w14:paraId="022E5B7F" w14:textId="77777777" w:rsidR="008A742F" w:rsidRDefault="008A742F" w:rsidP="008A742F">
      <w:pPr>
        <w:rPr>
          <w:sz w:val="24"/>
          <w:szCs w:val="24"/>
        </w:rPr>
      </w:pPr>
      <w:r>
        <w:rPr>
          <w:sz w:val="24"/>
          <w:szCs w:val="24"/>
        </w:rPr>
        <w:t>It was resolved to approve the Accounting Statements for the year ending 31</w:t>
      </w:r>
      <w:r w:rsidRPr="004943E9">
        <w:rPr>
          <w:sz w:val="24"/>
          <w:szCs w:val="24"/>
          <w:vertAlign w:val="superscript"/>
        </w:rPr>
        <w:t>st</w:t>
      </w:r>
      <w:r>
        <w:rPr>
          <w:sz w:val="24"/>
          <w:szCs w:val="24"/>
        </w:rPr>
        <w:t xml:space="preserve"> March 2018.</w:t>
      </w:r>
    </w:p>
    <w:p w14:paraId="4778C79D" w14:textId="77777777" w:rsidR="008A742F" w:rsidRDefault="008A742F" w:rsidP="008A742F">
      <w:pPr>
        <w:spacing w:after="0"/>
        <w:rPr>
          <w:b/>
          <w:sz w:val="24"/>
          <w:szCs w:val="24"/>
          <w:u w:val="single"/>
        </w:rPr>
      </w:pPr>
      <w:r>
        <w:rPr>
          <w:b/>
          <w:sz w:val="24"/>
          <w:szCs w:val="24"/>
          <w:u w:val="single"/>
        </w:rPr>
        <w:t xml:space="preserve">18072 </w:t>
      </w:r>
      <w:r w:rsidRPr="00775151">
        <w:rPr>
          <w:b/>
          <w:sz w:val="24"/>
          <w:szCs w:val="24"/>
          <w:u w:val="single"/>
        </w:rPr>
        <w:t>HS2</w:t>
      </w:r>
    </w:p>
    <w:p w14:paraId="7F8EBFE1" w14:textId="77777777" w:rsidR="008A742F" w:rsidRPr="00B3625B" w:rsidRDefault="008A742F" w:rsidP="008A742F">
      <w:pPr>
        <w:pStyle w:val="ListParagraph"/>
        <w:numPr>
          <w:ilvl w:val="0"/>
          <w:numId w:val="7"/>
        </w:numPr>
        <w:ind w:left="360"/>
        <w:rPr>
          <w:b/>
          <w:sz w:val="24"/>
          <w:szCs w:val="24"/>
        </w:rPr>
      </w:pPr>
      <w:r w:rsidRPr="00B3625B">
        <w:rPr>
          <w:b/>
          <w:sz w:val="24"/>
          <w:szCs w:val="24"/>
        </w:rPr>
        <w:t>Chairman’s Report</w:t>
      </w:r>
      <w:r>
        <w:rPr>
          <w:b/>
          <w:sz w:val="24"/>
          <w:szCs w:val="24"/>
        </w:rPr>
        <w:t xml:space="preserve">: </w:t>
      </w:r>
    </w:p>
    <w:p w14:paraId="22641686" w14:textId="77777777" w:rsidR="008A742F" w:rsidRPr="00B3625B" w:rsidRDefault="008A742F" w:rsidP="008A742F">
      <w:pPr>
        <w:rPr>
          <w:sz w:val="24"/>
          <w:szCs w:val="24"/>
        </w:rPr>
      </w:pPr>
      <w:r>
        <w:rPr>
          <w:sz w:val="24"/>
          <w:szCs w:val="24"/>
        </w:rPr>
        <w:t>T</w:t>
      </w:r>
      <w:r w:rsidRPr="00B3625B">
        <w:rPr>
          <w:sz w:val="24"/>
          <w:szCs w:val="24"/>
        </w:rPr>
        <w:t xml:space="preserve">he Chairman reported that the hearing before </w:t>
      </w:r>
      <w:r>
        <w:rPr>
          <w:sz w:val="24"/>
          <w:szCs w:val="24"/>
        </w:rPr>
        <w:t xml:space="preserve">the </w:t>
      </w:r>
      <w:r w:rsidRPr="00B3625B">
        <w:rPr>
          <w:sz w:val="24"/>
          <w:szCs w:val="24"/>
        </w:rPr>
        <w:t xml:space="preserve">Select Committee </w:t>
      </w:r>
      <w:r>
        <w:rPr>
          <w:sz w:val="24"/>
          <w:szCs w:val="24"/>
        </w:rPr>
        <w:t xml:space="preserve">had </w:t>
      </w:r>
      <w:r w:rsidRPr="00B3625B">
        <w:rPr>
          <w:sz w:val="24"/>
          <w:szCs w:val="24"/>
        </w:rPr>
        <w:t>t</w:t>
      </w:r>
      <w:r>
        <w:rPr>
          <w:sz w:val="24"/>
          <w:szCs w:val="24"/>
        </w:rPr>
        <w:t>aken</w:t>
      </w:r>
      <w:r w:rsidRPr="00B3625B">
        <w:rPr>
          <w:sz w:val="24"/>
          <w:szCs w:val="24"/>
        </w:rPr>
        <w:t xml:space="preserve"> place on 21</w:t>
      </w:r>
      <w:r w:rsidRPr="00B3625B">
        <w:rPr>
          <w:sz w:val="24"/>
          <w:szCs w:val="24"/>
          <w:vertAlign w:val="superscript"/>
        </w:rPr>
        <w:t>st</w:t>
      </w:r>
      <w:r w:rsidRPr="00B3625B">
        <w:rPr>
          <w:sz w:val="24"/>
          <w:szCs w:val="24"/>
        </w:rPr>
        <w:t xml:space="preserve"> May</w:t>
      </w:r>
      <w:r>
        <w:rPr>
          <w:sz w:val="24"/>
          <w:szCs w:val="24"/>
        </w:rPr>
        <w:t xml:space="preserve"> and that the t</w:t>
      </w:r>
      <w:r w:rsidRPr="00B3625B">
        <w:rPr>
          <w:sz w:val="24"/>
          <w:szCs w:val="24"/>
        </w:rPr>
        <w:t xml:space="preserve">ranscripts of the two hearing sessions are on the PC’s website. </w:t>
      </w:r>
      <w:r>
        <w:rPr>
          <w:sz w:val="24"/>
          <w:szCs w:val="24"/>
        </w:rPr>
        <w:t>He said that i</w:t>
      </w:r>
      <w:r w:rsidRPr="00B3625B">
        <w:rPr>
          <w:sz w:val="24"/>
          <w:szCs w:val="24"/>
        </w:rPr>
        <w:t xml:space="preserve">t was decided not to brief a barrister for the hearing – instead, </w:t>
      </w:r>
      <w:r>
        <w:rPr>
          <w:sz w:val="24"/>
          <w:szCs w:val="24"/>
        </w:rPr>
        <w:t>the Clerk’s</w:t>
      </w:r>
      <w:r w:rsidRPr="00B3625B">
        <w:rPr>
          <w:sz w:val="24"/>
          <w:szCs w:val="24"/>
        </w:rPr>
        <w:t xml:space="preserve"> husband </w:t>
      </w:r>
      <w:r>
        <w:rPr>
          <w:sz w:val="24"/>
          <w:szCs w:val="24"/>
        </w:rPr>
        <w:t xml:space="preserve">had </w:t>
      </w:r>
      <w:r w:rsidRPr="00B3625B">
        <w:rPr>
          <w:sz w:val="24"/>
          <w:szCs w:val="24"/>
        </w:rPr>
        <w:t>represented the PC and School.</w:t>
      </w:r>
    </w:p>
    <w:p w14:paraId="74C0C8DA" w14:textId="77777777" w:rsidR="008A742F" w:rsidRPr="00EC6091" w:rsidRDefault="008A742F" w:rsidP="008A742F">
      <w:pPr>
        <w:rPr>
          <w:sz w:val="24"/>
          <w:szCs w:val="24"/>
        </w:rPr>
      </w:pPr>
      <w:r w:rsidRPr="00EC6091">
        <w:rPr>
          <w:sz w:val="24"/>
          <w:szCs w:val="24"/>
        </w:rPr>
        <w:lastRenderedPageBreak/>
        <w:t>The</w:t>
      </w:r>
      <w:r>
        <w:rPr>
          <w:sz w:val="24"/>
          <w:szCs w:val="24"/>
        </w:rPr>
        <w:t xml:space="preserve"> Chairman said that the</w:t>
      </w:r>
      <w:r w:rsidRPr="00EC6091">
        <w:rPr>
          <w:sz w:val="24"/>
          <w:szCs w:val="24"/>
        </w:rPr>
        <w:t xml:space="preserve"> PC’s petition and that of the School were heard together. On behalf of the PC, evidence </w:t>
      </w:r>
      <w:r>
        <w:rPr>
          <w:sz w:val="24"/>
          <w:szCs w:val="24"/>
        </w:rPr>
        <w:t>had been</w:t>
      </w:r>
      <w:r w:rsidRPr="00EC6091">
        <w:rPr>
          <w:sz w:val="24"/>
          <w:szCs w:val="24"/>
        </w:rPr>
        <w:t xml:space="preserve"> given by the Chairman and Andy Morris of the Village Shop. On behalf of the School, evidence </w:t>
      </w:r>
      <w:r>
        <w:rPr>
          <w:sz w:val="24"/>
          <w:szCs w:val="24"/>
        </w:rPr>
        <w:t>had been</w:t>
      </w:r>
      <w:r w:rsidRPr="00EC6091">
        <w:rPr>
          <w:sz w:val="24"/>
          <w:szCs w:val="24"/>
        </w:rPr>
        <w:t xml:space="preserve"> given by Janet Roberts.</w:t>
      </w:r>
    </w:p>
    <w:p w14:paraId="22E6398D" w14:textId="77777777" w:rsidR="008A742F" w:rsidRDefault="008A742F" w:rsidP="008A742F">
      <w:pPr>
        <w:rPr>
          <w:sz w:val="24"/>
          <w:szCs w:val="24"/>
        </w:rPr>
      </w:pPr>
      <w:r>
        <w:rPr>
          <w:sz w:val="24"/>
          <w:szCs w:val="24"/>
        </w:rPr>
        <w:t xml:space="preserve">The Chairman reported that </w:t>
      </w:r>
      <w:r w:rsidRPr="00EC6091">
        <w:rPr>
          <w:sz w:val="24"/>
          <w:szCs w:val="24"/>
        </w:rPr>
        <w:t>Cllr Irwin</w:t>
      </w:r>
      <w:r>
        <w:rPr>
          <w:sz w:val="24"/>
          <w:szCs w:val="24"/>
        </w:rPr>
        <w:t xml:space="preserve"> </w:t>
      </w:r>
      <w:r w:rsidRPr="00EC6091">
        <w:rPr>
          <w:sz w:val="24"/>
          <w:szCs w:val="24"/>
        </w:rPr>
        <w:t>also gave some evidence on the PC’s behalf when her</w:t>
      </w:r>
      <w:r>
        <w:rPr>
          <w:sz w:val="24"/>
          <w:szCs w:val="24"/>
        </w:rPr>
        <w:t xml:space="preserve"> and her daughter’s</w:t>
      </w:r>
      <w:r w:rsidRPr="00EC6091">
        <w:rPr>
          <w:sz w:val="24"/>
          <w:szCs w:val="24"/>
        </w:rPr>
        <w:t xml:space="preserve"> </w:t>
      </w:r>
      <w:r>
        <w:rPr>
          <w:sz w:val="24"/>
          <w:szCs w:val="24"/>
        </w:rPr>
        <w:t>p</w:t>
      </w:r>
      <w:r w:rsidRPr="00EC6091">
        <w:rPr>
          <w:sz w:val="24"/>
          <w:szCs w:val="24"/>
        </w:rPr>
        <w:t>etition</w:t>
      </w:r>
      <w:r>
        <w:rPr>
          <w:sz w:val="24"/>
          <w:szCs w:val="24"/>
        </w:rPr>
        <w:t>s</w:t>
      </w:r>
      <w:r w:rsidRPr="00EC6091">
        <w:rPr>
          <w:sz w:val="24"/>
          <w:szCs w:val="24"/>
        </w:rPr>
        <w:t xml:space="preserve"> w</w:t>
      </w:r>
      <w:r>
        <w:rPr>
          <w:sz w:val="24"/>
          <w:szCs w:val="24"/>
        </w:rPr>
        <w:t>ere</w:t>
      </w:r>
      <w:r w:rsidRPr="00EC6091">
        <w:rPr>
          <w:sz w:val="24"/>
          <w:szCs w:val="24"/>
        </w:rPr>
        <w:t xml:space="preserve"> heard by the Select Committee on 22</w:t>
      </w:r>
      <w:r w:rsidRPr="00EC6091">
        <w:rPr>
          <w:sz w:val="24"/>
          <w:szCs w:val="24"/>
          <w:vertAlign w:val="superscript"/>
        </w:rPr>
        <w:t>nd</w:t>
      </w:r>
      <w:r w:rsidRPr="00EC6091">
        <w:rPr>
          <w:sz w:val="24"/>
          <w:szCs w:val="24"/>
        </w:rPr>
        <w:t xml:space="preserve"> May</w:t>
      </w:r>
      <w:r>
        <w:rPr>
          <w:sz w:val="24"/>
          <w:szCs w:val="24"/>
        </w:rPr>
        <w:t>.  Her evidence was in respect of the PC’s support for rail to be used for construction materials rather than road transport (the Madeley Chord option) and the effect of the pollution which would be generated in the Parish should HS2’s proposal to route the HS2 construction traffic through the Parish.</w:t>
      </w:r>
    </w:p>
    <w:p w14:paraId="753A8E7E" w14:textId="77777777" w:rsidR="008A742F" w:rsidRDefault="008A742F" w:rsidP="008A742F">
      <w:pPr>
        <w:rPr>
          <w:sz w:val="24"/>
          <w:szCs w:val="24"/>
        </w:rPr>
      </w:pPr>
      <w:r>
        <w:rPr>
          <w:sz w:val="24"/>
          <w:szCs w:val="24"/>
        </w:rPr>
        <w:t xml:space="preserve">The Chairman reported that the PC had been pressed by the Select Committee to say what it wanted in simple terms. The PC had indicated that it did not want HS2’s construction traffic through the Parish and that the best means of avoiding such traffic was the Madeley Chord. The PC’s second preference had been stated to be accessing M6 junction 15 via Whitmore and Baldwin’s Gate. The PC had given, as its third preference, accessing the M6 via Keele Services. The PC’s fourth preference had been given as being the Longer Deeper Tunnel (which was fourth because it would not get rid of all the traffic). </w:t>
      </w:r>
    </w:p>
    <w:p w14:paraId="6279616C" w14:textId="77777777" w:rsidR="008A742F" w:rsidRDefault="008A742F" w:rsidP="008A742F">
      <w:pPr>
        <w:rPr>
          <w:sz w:val="24"/>
          <w:szCs w:val="24"/>
        </w:rPr>
      </w:pPr>
      <w:r>
        <w:rPr>
          <w:sz w:val="24"/>
          <w:szCs w:val="24"/>
        </w:rPr>
        <w:t>The Chairman reported that the PC had then put forward mitigation measures to cover the situation where the Select Committee did not accept any of the above preferences. The mitigation measures proposed had included HS2 paying for the purchase of the Swan Car Park to provide parking facilities for the centre of the Parish, road alterations, better barriers near the School, etc.</w:t>
      </w:r>
    </w:p>
    <w:p w14:paraId="659B4A91" w14:textId="77777777" w:rsidR="008A742F" w:rsidRDefault="008A742F" w:rsidP="008A742F">
      <w:pPr>
        <w:rPr>
          <w:sz w:val="24"/>
          <w:szCs w:val="24"/>
        </w:rPr>
      </w:pPr>
      <w:r>
        <w:rPr>
          <w:sz w:val="24"/>
          <w:szCs w:val="24"/>
        </w:rPr>
        <w:t>The Chairman said that, because the PC had had no expert evidence to challenge HS2’s reasons why there was no choice but to route traffic through the Parish, i.e. all the other options put forward by the PC were said by HS2 not to be realistic or viable in terms of cost and engineering practicalities, the PC had concentrated in its evidence on trying to rubbish HS2’s figures about traffic densities in the village, raising the impact of the Smart Motorway works on the M6, pointing out traffic pinch points and highlighting the effects of HS2’s proposals on such things as school safety.</w:t>
      </w:r>
    </w:p>
    <w:p w14:paraId="118890D1" w14:textId="77777777" w:rsidR="008A742F" w:rsidRDefault="008A742F" w:rsidP="008A742F">
      <w:pPr>
        <w:rPr>
          <w:sz w:val="24"/>
          <w:szCs w:val="24"/>
        </w:rPr>
      </w:pPr>
      <w:r>
        <w:rPr>
          <w:sz w:val="24"/>
          <w:szCs w:val="24"/>
        </w:rPr>
        <w:t xml:space="preserve">The Chairman said that if anyone wants to get an idea of the type of limited recommendations that the Select Committee were likely to make, it would be worthwhile them having a look at the First and Second Special Reports of the Select Committee which dealt with the HS2 (London to West Midlands) Bill which are available on the Web.  </w:t>
      </w:r>
      <w:r w:rsidRPr="00EC6091">
        <w:rPr>
          <w:sz w:val="24"/>
          <w:szCs w:val="24"/>
        </w:rPr>
        <w:t xml:space="preserve"> </w:t>
      </w:r>
    </w:p>
    <w:p w14:paraId="3F286A3B" w14:textId="77777777" w:rsidR="008A742F" w:rsidRDefault="008A742F" w:rsidP="008A742F">
      <w:pPr>
        <w:rPr>
          <w:sz w:val="24"/>
          <w:szCs w:val="24"/>
        </w:rPr>
      </w:pPr>
      <w:r>
        <w:rPr>
          <w:sz w:val="24"/>
          <w:szCs w:val="24"/>
        </w:rPr>
        <w:t xml:space="preserve">The Chairman expressed thanks to the Clerk and her husband for their efforts, to Cllr Davies for his help in putting the PC’s evidence into electronic format for submission to HS2 and to Andy Morris and Janet Roberts for their efforts in going down to Parliament and giving evidence. The Chairman also thanked Cllr M. Blake for filming with his dashcam the video of the Parish which was shown to the Select Committee. </w:t>
      </w:r>
    </w:p>
    <w:p w14:paraId="0C803E24" w14:textId="77777777" w:rsidR="008A742F" w:rsidRDefault="008A742F" w:rsidP="008A742F">
      <w:pPr>
        <w:rPr>
          <w:sz w:val="24"/>
          <w:szCs w:val="24"/>
        </w:rPr>
      </w:pPr>
      <w:r>
        <w:rPr>
          <w:sz w:val="24"/>
          <w:szCs w:val="24"/>
        </w:rPr>
        <w:lastRenderedPageBreak/>
        <w:t>The Chairman said that there are various loose ends which need to be tidied up following the hearing, such as accepting HS2’s undertaking re not using the Old London Road for the parking up of lorries and other vehicles, getting a copy of the undertaking given by HS2 to Whitmore Heath Parish Council and getting a meeting between the PC, HS2 and SC set up (possibly with the Rt Hon Owen Paterson present).</w:t>
      </w:r>
    </w:p>
    <w:p w14:paraId="2EDCA35A" w14:textId="77777777" w:rsidR="008A742F" w:rsidRDefault="008A742F" w:rsidP="008A742F">
      <w:pPr>
        <w:rPr>
          <w:sz w:val="24"/>
          <w:szCs w:val="24"/>
        </w:rPr>
      </w:pPr>
      <w:r>
        <w:rPr>
          <w:sz w:val="24"/>
          <w:szCs w:val="24"/>
        </w:rPr>
        <w:t xml:space="preserve">The Chairman reported that SC had been invited by the PC to come to a pre-hearing meeting with HS2 but did not respond. It appeared from what was said at the hearing that HS2 had been trying to meet with SC before then to discuss matters in detail but SC had not responded to HS2’s invitations. </w:t>
      </w:r>
    </w:p>
    <w:p w14:paraId="617376FB" w14:textId="77777777" w:rsidR="008A742F" w:rsidRPr="00452719" w:rsidRDefault="008A742F" w:rsidP="008A742F">
      <w:pPr>
        <w:pStyle w:val="ListParagraph"/>
        <w:numPr>
          <w:ilvl w:val="0"/>
          <w:numId w:val="7"/>
        </w:numPr>
        <w:spacing w:after="0"/>
        <w:ind w:left="360"/>
        <w:rPr>
          <w:b/>
          <w:sz w:val="24"/>
          <w:szCs w:val="24"/>
          <w:u w:val="single"/>
        </w:rPr>
      </w:pPr>
      <w:r w:rsidRPr="00452719">
        <w:rPr>
          <w:b/>
          <w:sz w:val="24"/>
          <w:szCs w:val="24"/>
        </w:rPr>
        <w:t>Cllr Irwin’s Report</w:t>
      </w:r>
      <w:r>
        <w:rPr>
          <w:b/>
          <w:sz w:val="24"/>
          <w:szCs w:val="24"/>
        </w:rPr>
        <w:t xml:space="preserve"> concerning the activities of the Woore Parish Action Group (WPAG)</w:t>
      </w:r>
      <w:r w:rsidRPr="00452719">
        <w:rPr>
          <w:b/>
          <w:sz w:val="24"/>
          <w:szCs w:val="24"/>
        </w:rPr>
        <w:t>:</w:t>
      </w:r>
      <w:r>
        <w:rPr>
          <w:b/>
          <w:sz w:val="24"/>
          <w:szCs w:val="24"/>
        </w:rPr>
        <w:t xml:space="preserve"> </w:t>
      </w:r>
    </w:p>
    <w:p w14:paraId="25A8595F" w14:textId="77777777" w:rsidR="008A742F" w:rsidRPr="00452719" w:rsidRDefault="008A742F" w:rsidP="008A742F">
      <w:pPr>
        <w:spacing w:after="0"/>
        <w:rPr>
          <w:b/>
          <w:sz w:val="24"/>
          <w:szCs w:val="24"/>
          <w:u w:val="single"/>
        </w:rPr>
      </w:pPr>
    </w:p>
    <w:p w14:paraId="4679515A" w14:textId="77777777" w:rsidR="008A742F" w:rsidRPr="00452719" w:rsidRDefault="008A742F" w:rsidP="008A742F">
      <w:pPr>
        <w:spacing w:after="0"/>
        <w:rPr>
          <w:b/>
          <w:sz w:val="24"/>
          <w:szCs w:val="24"/>
          <w:u w:val="single"/>
        </w:rPr>
      </w:pPr>
      <w:r>
        <w:rPr>
          <w:sz w:val="24"/>
          <w:szCs w:val="24"/>
        </w:rPr>
        <w:t>I</w:t>
      </w:r>
      <w:r w:rsidRPr="00452719">
        <w:rPr>
          <w:sz w:val="24"/>
          <w:szCs w:val="24"/>
        </w:rPr>
        <w:t>n Cllr Irwin’s absence, Cllr Chell reported that WPAG had resolved not to hold any further meetings until the autumn.</w:t>
      </w:r>
    </w:p>
    <w:p w14:paraId="3732BA3E" w14:textId="77777777" w:rsidR="008A742F" w:rsidRPr="00452719" w:rsidRDefault="008A742F" w:rsidP="008A742F">
      <w:pPr>
        <w:spacing w:after="0"/>
        <w:rPr>
          <w:b/>
          <w:sz w:val="24"/>
          <w:szCs w:val="24"/>
          <w:u w:val="single"/>
        </w:rPr>
      </w:pPr>
    </w:p>
    <w:p w14:paraId="301FC07B" w14:textId="77777777" w:rsidR="008A742F" w:rsidRDefault="008A742F" w:rsidP="008A742F">
      <w:pPr>
        <w:spacing w:after="0"/>
        <w:rPr>
          <w:b/>
          <w:sz w:val="24"/>
          <w:szCs w:val="24"/>
          <w:u w:val="single"/>
        </w:rPr>
      </w:pPr>
      <w:r w:rsidRPr="00B7059F">
        <w:rPr>
          <w:b/>
          <w:sz w:val="24"/>
          <w:szCs w:val="24"/>
          <w:u w:val="single"/>
        </w:rPr>
        <w:t>18074 PARISH SUMMER PLANTING</w:t>
      </w:r>
    </w:p>
    <w:p w14:paraId="4D27EDFF" w14:textId="77777777" w:rsidR="008A742F" w:rsidRPr="00B7059F" w:rsidRDefault="008A742F" w:rsidP="008A742F">
      <w:pPr>
        <w:spacing w:after="0"/>
        <w:rPr>
          <w:sz w:val="24"/>
          <w:szCs w:val="24"/>
        </w:rPr>
      </w:pPr>
      <w:r>
        <w:rPr>
          <w:sz w:val="24"/>
          <w:szCs w:val="24"/>
        </w:rPr>
        <w:t xml:space="preserve">The Chairman reported that the Clerk had obtained quotations from contractors to carry out the summer planting and maintain the beds. It was apparent that the cost of those works would be in the region of £2,000 and the Chairman proposed that the PC should resolve to spend up to that sum on those works. It was unanimously resolved accordingly. </w:t>
      </w:r>
    </w:p>
    <w:p w14:paraId="0FE23C23" w14:textId="77777777" w:rsidR="008A742F" w:rsidRDefault="008A742F" w:rsidP="008A742F">
      <w:pPr>
        <w:spacing w:after="0"/>
        <w:rPr>
          <w:sz w:val="24"/>
          <w:szCs w:val="24"/>
        </w:rPr>
      </w:pPr>
    </w:p>
    <w:p w14:paraId="7529BEC9" w14:textId="77777777" w:rsidR="008A742F" w:rsidRPr="00B7059F" w:rsidRDefault="008A742F" w:rsidP="008A742F">
      <w:pPr>
        <w:spacing w:after="0"/>
        <w:rPr>
          <w:b/>
          <w:sz w:val="24"/>
          <w:szCs w:val="24"/>
          <w:u w:val="single"/>
        </w:rPr>
      </w:pPr>
      <w:r w:rsidRPr="00B7059F">
        <w:rPr>
          <w:b/>
          <w:sz w:val="24"/>
          <w:szCs w:val="24"/>
          <w:u w:val="single"/>
        </w:rPr>
        <w:t xml:space="preserve">18075 THE GENERAL DATA PROTECTION REGULATION </w:t>
      </w:r>
    </w:p>
    <w:p w14:paraId="5D892E70" w14:textId="77777777" w:rsidR="008A742F" w:rsidRDefault="008A742F" w:rsidP="008A742F">
      <w:pPr>
        <w:spacing w:after="0"/>
        <w:rPr>
          <w:sz w:val="24"/>
          <w:szCs w:val="24"/>
        </w:rPr>
      </w:pPr>
      <w:r>
        <w:rPr>
          <w:sz w:val="24"/>
          <w:szCs w:val="24"/>
        </w:rPr>
        <w:t>The Clerk reported that new legislation had come into force on 25</w:t>
      </w:r>
      <w:r w:rsidRPr="00256F7A">
        <w:rPr>
          <w:sz w:val="24"/>
          <w:szCs w:val="24"/>
          <w:vertAlign w:val="superscript"/>
        </w:rPr>
        <w:t>th</w:t>
      </w:r>
      <w:r>
        <w:rPr>
          <w:sz w:val="24"/>
          <w:szCs w:val="24"/>
        </w:rPr>
        <w:t xml:space="preserve"> May 2018 which set out how organisations need to handle personal data. The Clerk said that, in time for the PC’s Meeting in September, she would prepare a privacy statement and other documentation for use by the PC in an effort to ensure compliance with the new legislation. The Clerk said that Cllr Davies had agreed to run a training course for Cllrs and the Clerk explaining the PC’s responsibilities in respect of its processing of personal data and it was agreed that a date should be fixed for that course.</w:t>
      </w:r>
    </w:p>
    <w:p w14:paraId="72C75D9E" w14:textId="77777777" w:rsidR="008A742F" w:rsidRDefault="008A742F" w:rsidP="008A742F">
      <w:pPr>
        <w:spacing w:after="0"/>
        <w:rPr>
          <w:sz w:val="24"/>
          <w:szCs w:val="24"/>
        </w:rPr>
      </w:pPr>
      <w:r>
        <w:rPr>
          <w:sz w:val="24"/>
          <w:szCs w:val="24"/>
        </w:rPr>
        <w:t xml:space="preserve"> </w:t>
      </w:r>
    </w:p>
    <w:p w14:paraId="655F7BEB" w14:textId="77777777" w:rsidR="008A742F" w:rsidRPr="00B3625B" w:rsidRDefault="008A742F" w:rsidP="008A742F">
      <w:pPr>
        <w:spacing w:after="0"/>
        <w:rPr>
          <w:b/>
          <w:sz w:val="24"/>
          <w:szCs w:val="24"/>
          <w:u w:val="single"/>
        </w:rPr>
      </w:pPr>
      <w:r w:rsidRPr="00B3625B">
        <w:rPr>
          <w:b/>
          <w:sz w:val="24"/>
          <w:szCs w:val="24"/>
          <w:u w:val="single"/>
        </w:rPr>
        <w:t>18076 PARISH COUNCIL NEWSLETTER</w:t>
      </w:r>
    </w:p>
    <w:p w14:paraId="1B21DA96" w14:textId="77777777" w:rsidR="008A742F" w:rsidRPr="008D24D0" w:rsidRDefault="008A742F" w:rsidP="008A742F">
      <w:pPr>
        <w:spacing w:after="0"/>
        <w:rPr>
          <w:sz w:val="24"/>
          <w:szCs w:val="24"/>
        </w:rPr>
      </w:pPr>
      <w:r w:rsidRPr="008D24D0">
        <w:rPr>
          <w:sz w:val="24"/>
          <w:szCs w:val="24"/>
        </w:rPr>
        <w:t>Following a discussion, it was</w:t>
      </w:r>
      <w:r>
        <w:rPr>
          <w:sz w:val="24"/>
          <w:szCs w:val="24"/>
        </w:rPr>
        <w:t xml:space="preserve"> unanimously</w:t>
      </w:r>
      <w:r w:rsidRPr="008D24D0">
        <w:rPr>
          <w:sz w:val="24"/>
          <w:szCs w:val="24"/>
        </w:rPr>
        <w:t xml:space="preserve"> resolved that (a) the PC’s Newsletter should be published in July 2018 and (b) that the PC’s Newsletters should henceforth be prepared by Cllrs Mitchell and Davies.</w:t>
      </w:r>
      <w:r>
        <w:rPr>
          <w:sz w:val="24"/>
          <w:szCs w:val="24"/>
        </w:rPr>
        <w:t xml:space="preserve"> It was agreed that the Clerk should provide administrative support to those Cllrs.</w:t>
      </w:r>
    </w:p>
    <w:p w14:paraId="7CCB7BC3" w14:textId="77777777" w:rsidR="008A742F" w:rsidRDefault="008A742F" w:rsidP="008A742F">
      <w:pPr>
        <w:spacing w:after="0"/>
        <w:rPr>
          <w:b/>
          <w:sz w:val="24"/>
          <w:szCs w:val="24"/>
        </w:rPr>
      </w:pPr>
    </w:p>
    <w:p w14:paraId="2557EECA" w14:textId="77777777" w:rsidR="008A742F" w:rsidRPr="00E0584C" w:rsidRDefault="008A742F" w:rsidP="008A742F">
      <w:pPr>
        <w:spacing w:after="0"/>
        <w:rPr>
          <w:b/>
          <w:sz w:val="24"/>
          <w:szCs w:val="24"/>
          <w:u w:val="single"/>
        </w:rPr>
      </w:pPr>
      <w:r w:rsidRPr="00E0584C">
        <w:rPr>
          <w:b/>
          <w:sz w:val="24"/>
          <w:szCs w:val="24"/>
          <w:u w:val="single"/>
        </w:rPr>
        <w:t>180</w:t>
      </w:r>
      <w:r>
        <w:rPr>
          <w:b/>
          <w:sz w:val="24"/>
          <w:szCs w:val="24"/>
          <w:u w:val="single"/>
        </w:rPr>
        <w:t>77</w:t>
      </w:r>
      <w:r w:rsidRPr="00E0584C">
        <w:rPr>
          <w:b/>
          <w:sz w:val="24"/>
          <w:szCs w:val="24"/>
          <w:u w:val="single"/>
        </w:rPr>
        <w:t xml:space="preserve"> CLERK’S REPORTS</w:t>
      </w:r>
    </w:p>
    <w:p w14:paraId="3970741B" w14:textId="77777777" w:rsidR="008A742F" w:rsidRDefault="008A742F" w:rsidP="008A742F">
      <w:pPr>
        <w:rPr>
          <w:sz w:val="24"/>
          <w:szCs w:val="24"/>
        </w:rPr>
      </w:pPr>
      <w:r w:rsidRPr="00145903">
        <w:rPr>
          <w:sz w:val="24"/>
          <w:szCs w:val="24"/>
        </w:rPr>
        <w:t>The Clerk reported as follows:</w:t>
      </w:r>
    </w:p>
    <w:p w14:paraId="2A22F68B" w14:textId="77777777" w:rsidR="008A742F" w:rsidRPr="00A224D0" w:rsidRDefault="008A742F" w:rsidP="008A742F">
      <w:pPr>
        <w:pStyle w:val="ListParagraph"/>
        <w:numPr>
          <w:ilvl w:val="0"/>
          <w:numId w:val="2"/>
        </w:numPr>
        <w:spacing w:after="160" w:line="259" w:lineRule="auto"/>
        <w:ind w:left="360"/>
        <w:rPr>
          <w:sz w:val="24"/>
          <w:szCs w:val="24"/>
        </w:rPr>
      </w:pPr>
      <w:r w:rsidRPr="00A224D0">
        <w:rPr>
          <w:b/>
          <w:sz w:val="24"/>
          <w:szCs w:val="24"/>
        </w:rPr>
        <w:t xml:space="preserve">SECTION 106 PHOENIX FIELD COMPLAINT (AGENDA ITEM 17141): </w:t>
      </w:r>
      <w:r>
        <w:rPr>
          <w:sz w:val="24"/>
          <w:szCs w:val="24"/>
        </w:rPr>
        <w:t xml:space="preserve">A </w:t>
      </w:r>
      <w:r w:rsidRPr="00A224D0">
        <w:rPr>
          <w:sz w:val="24"/>
          <w:szCs w:val="24"/>
        </w:rPr>
        <w:t xml:space="preserve">substantive response has </w:t>
      </w:r>
      <w:r>
        <w:rPr>
          <w:sz w:val="24"/>
          <w:szCs w:val="24"/>
        </w:rPr>
        <w:t xml:space="preserve">still not </w:t>
      </w:r>
      <w:r w:rsidRPr="00A224D0">
        <w:rPr>
          <w:sz w:val="24"/>
          <w:szCs w:val="24"/>
        </w:rPr>
        <w:t xml:space="preserve">been received </w:t>
      </w:r>
      <w:r>
        <w:rPr>
          <w:sz w:val="24"/>
          <w:szCs w:val="24"/>
        </w:rPr>
        <w:t xml:space="preserve">from SC. </w:t>
      </w:r>
    </w:p>
    <w:p w14:paraId="1A58F7F5" w14:textId="77777777" w:rsidR="008A742F" w:rsidRPr="00A224D0" w:rsidRDefault="008A742F" w:rsidP="008A742F">
      <w:pPr>
        <w:pStyle w:val="ListParagraph"/>
        <w:numPr>
          <w:ilvl w:val="0"/>
          <w:numId w:val="2"/>
        </w:numPr>
        <w:spacing w:after="160" w:line="259" w:lineRule="auto"/>
        <w:ind w:left="360"/>
        <w:rPr>
          <w:sz w:val="24"/>
          <w:szCs w:val="24"/>
        </w:rPr>
      </w:pPr>
      <w:r w:rsidRPr="00A224D0">
        <w:rPr>
          <w:b/>
          <w:sz w:val="24"/>
          <w:szCs w:val="24"/>
        </w:rPr>
        <w:lastRenderedPageBreak/>
        <w:t xml:space="preserve">LISTED BUILDINGS (AGENDA ITEM 17140): </w:t>
      </w:r>
      <w:r w:rsidRPr="00A224D0">
        <w:rPr>
          <w:sz w:val="24"/>
          <w:szCs w:val="24"/>
        </w:rPr>
        <w:t>that</w:t>
      </w:r>
      <w:r w:rsidRPr="00A224D0">
        <w:rPr>
          <w:b/>
          <w:sz w:val="24"/>
          <w:szCs w:val="24"/>
        </w:rPr>
        <w:t xml:space="preserve"> </w:t>
      </w:r>
      <w:r w:rsidRPr="00A224D0">
        <w:rPr>
          <w:sz w:val="24"/>
          <w:szCs w:val="24"/>
        </w:rPr>
        <w:t xml:space="preserve">no further action has yet been taken to progress this matter. </w:t>
      </w:r>
    </w:p>
    <w:p w14:paraId="622D3417" w14:textId="77777777" w:rsidR="008A742F" w:rsidRPr="00A224D0" w:rsidRDefault="008A742F" w:rsidP="008A742F">
      <w:pPr>
        <w:pStyle w:val="ListParagraph"/>
        <w:numPr>
          <w:ilvl w:val="0"/>
          <w:numId w:val="2"/>
        </w:numPr>
        <w:spacing w:after="160" w:line="259" w:lineRule="auto"/>
        <w:ind w:left="360"/>
        <w:rPr>
          <w:sz w:val="24"/>
          <w:szCs w:val="24"/>
        </w:rPr>
      </w:pPr>
      <w:r w:rsidRPr="00A224D0">
        <w:rPr>
          <w:b/>
          <w:sz w:val="24"/>
          <w:szCs w:val="24"/>
        </w:rPr>
        <w:t>COUNCILLOR TRAINING (AGENDA ITEM 17147):</w:t>
      </w:r>
      <w:r w:rsidRPr="00A224D0">
        <w:rPr>
          <w:sz w:val="24"/>
          <w:szCs w:val="24"/>
        </w:rPr>
        <w:t xml:space="preserve"> </w:t>
      </w:r>
      <w:r>
        <w:rPr>
          <w:sz w:val="24"/>
          <w:szCs w:val="24"/>
        </w:rPr>
        <w:t xml:space="preserve">that Cllr Davies attended the Fundamentals for Councillors Course and reported that he had found it very useful. </w:t>
      </w:r>
      <w:r w:rsidRPr="00A224D0">
        <w:rPr>
          <w:sz w:val="24"/>
          <w:szCs w:val="24"/>
        </w:rPr>
        <w:t xml:space="preserve">The </w:t>
      </w:r>
      <w:r>
        <w:rPr>
          <w:sz w:val="24"/>
          <w:szCs w:val="24"/>
        </w:rPr>
        <w:t xml:space="preserve">other two most </w:t>
      </w:r>
      <w:r w:rsidRPr="00A224D0">
        <w:rPr>
          <w:sz w:val="24"/>
          <w:szCs w:val="24"/>
        </w:rPr>
        <w:t xml:space="preserve">recently appointed Cllrs </w:t>
      </w:r>
      <w:r>
        <w:rPr>
          <w:sz w:val="24"/>
          <w:szCs w:val="24"/>
        </w:rPr>
        <w:t>had been unable to attend and so the Clerk will try to book them on the course again once SALC have fixed a date for it.</w:t>
      </w:r>
    </w:p>
    <w:p w14:paraId="7B343822" w14:textId="77777777" w:rsidR="008A742F" w:rsidRPr="00A224D0" w:rsidRDefault="008A742F" w:rsidP="008A742F">
      <w:pPr>
        <w:pStyle w:val="ListParagraph"/>
        <w:numPr>
          <w:ilvl w:val="0"/>
          <w:numId w:val="2"/>
        </w:numPr>
        <w:spacing w:after="160" w:line="259" w:lineRule="auto"/>
        <w:ind w:left="360"/>
        <w:rPr>
          <w:sz w:val="24"/>
          <w:szCs w:val="24"/>
        </w:rPr>
      </w:pPr>
      <w:r w:rsidRPr="00A224D0">
        <w:rPr>
          <w:b/>
          <w:sz w:val="24"/>
          <w:szCs w:val="24"/>
        </w:rPr>
        <w:t>BROKEN PLANTER (AGENDA ITEM 17068):</w:t>
      </w:r>
      <w:r w:rsidRPr="00A224D0">
        <w:rPr>
          <w:sz w:val="24"/>
          <w:szCs w:val="24"/>
        </w:rPr>
        <w:t xml:space="preserve"> that the Lengthsman has </w:t>
      </w:r>
      <w:r>
        <w:rPr>
          <w:sz w:val="24"/>
          <w:szCs w:val="24"/>
        </w:rPr>
        <w:t>removed it, created a new paved area in its vicinity and installed a half barrel planter in place of the broken one.</w:t>
      </w:r>
    </w:p>
    <w:p w14:paraId="1D5A7221" w14:textId="77777777" w:rsidR="008A742F" w:rsidRDefault="008A742F" w:rsidP="008A742F">
      <w:pPr>
        <w:pStyle w:val="ListParagraph"/>
        <w:numPr>
          <w:ilvl w:val="0"/>
          <w:numId w:val="2"/>
        </w:numPr>
        <w:spacing w:after="160" w:line="259" w:lineRule="auto"/>
        <w:ind w:left="360"/>
        <w:rPr>
          <w:sz w:val="24"/>
          <w:szCs w:val="24"/>
        </w:rPr>
      </w:pPr>
      <w:r w:rsidRPr="00A224D0">
        <w:rPr>
          <w:b/>
          <w:sz w:val="24"/>
          <w:szCs w:val="24"/>
        </w:rPr>
        <w:t xml:space="preserve">ST LEONARD’S PLAY AREA (AGENDA ITEM 17067 AND 17160): </w:t>
      </w:r>
      <w:r w:rsidRPr="0064490F">
        <w:rPr>
          <w:sz w:val="24"/>
          <w:szCs w:val="24"/>
        </w:rPr>
        <w:t>that</w:t>
      </w:r>
      <w:r>
        <w:rPr>
          <w:b/>
          <w:sz w:val="24"/>
          <w:szCs w:val="24"/>
        </w:rPr>
        <w:t xml:space="preserve"> </w:t>
      </w:r>
      <w:r w:rsidRPr="00A224D0">
        <w:rPr>
          <w:sz w:val="24"/>
          <w:szCs w:val="24"/>
        </w:rPr>
        <w:t>SC</w:t>
      </w:r>
      <w:r>
        <w:rPr>
          <w:sz w:val="24"/>
          <w:szCs w:val="24"/>
        </w:rPr>
        <w:t xml:space="preserve"> has carried out repairs to the equipment and the Lengthsman</w:t>
      </w:r>
      <w:r w:rsidRPr="00A224D0">
        <w:rPr>
          <w:sz w:val="24"/>
          <w:szCs w:val="24"/>
        </w:rPr>
        <w:t xml:space="preserve"> </w:t>
      </w:r>
      <w:r>
        <w:rPr>
          <w:sz w:val="24"/>
          <w:szCs w:val="24"/>
        </w:rPr>
        <w:t>has completed the groundworks identified in the ROSPA report</w:t>
      </w:r>
      <w:r w:rsidRPr="00A224D0">
        <w:rPr>
          <w:sz w:val="24"/>
          <w:szCs w:val="24"/>
        </w:rPr>
        <w:t>.</w:t>
      </w:r>
      <w:r>
        <w:rPr>
          <w:sz w:val="24"/>
          <w:szCs w:val="24"/>
        </w:rPr>
        <w:t xml:space="preserve"> The commissioning of the next ROSPA report is imminent and it has been agreed that one report will be prepared for both St Leonard’s and the Adult Exercise Area to the rear of the Victory Hall.</w:t>
      </w:r>
    </w:p>
    <w:p w14:paraId="31D9268B" w14:textId="77777777" w:rsidR="008A742F" w:rsidRDefault="008A742F" w:rsidP="008A742F">
      <w:pPr>
        <w:pStyle w:val="ListParagraph"/>
        <w:numPr>
          <w:ilvl w:val="0"/>
          <w:numId w:val="2"/>
        </w:numPr>
        <w:spacing w:after="160" w:line="259" w:lineRule="auto"/>
        <w:ind w:left="360"/>
        <w:rPr>
          <w:sz w:val="24"/>
          <w:szCs w:val="24"/>
        </w:rPr>
      </w:pPr>
      <w:r w:rsidRPr="003A6563">
        <w:rPr>
          <w:b/>
          <w:sz w:val="24"/>
          <w:szCs w:val="24"/>
        </w:rPr>
        <w:t>STANDING ORDERS</w:t>
      </w:r>
      <w:r>
        <w:rPr>
          <w:b/>
          <w:sz w:val="24"/>
          <w:szCs w:val="24"/>
        </w:rPr>
        <w:t xml:space="preserve">: </w:t>
      </w:r>
      <w:r w:rsidRPr="0064490F">
        <w:rPr>
          <w:sz w:val="24"/>
          <w:szCs w:val="24"/>
        </w:rPr>
        <w:t>that</w:t>
      </w:r>
      <w:r>
        <w:rPr>
          <w:b/>
          <w:sz w:val="24"/>
          <w:szCs w:val="24"/>
        </w:rPr>
        <w:t xml:space="preserve"> </w:t>
      </w:r>
      <w:r w:rsidRPr="003A6563">
        <w:rPr>
          <w:sz w:val="24"/>
          <w:szCs w:val="24"/>
        </w:rPr>
        <w:t>revised new model standing orders were published by the National Association of Local Councils on 6</w:t>
      </w:r>
      <w:r w:rsidRPr="003A6563">
        <w:rPr>
          <w:sz w:val="24"/>
          <w:szCs w:val="24"/>
          <w:vertAlign w:val="superscript"/>
        </w:rPr>
        <w:t>th</w:t>
      </w:r>
      <w:r w:rsidRPr="003A6563">
        <w:rPr>
          <w:sz w:val="24"/>
          <w:szCs w:val="24"/>
        </w:rPr>
        <w:t xml:space="preserve"> April. A draft of new Standing Orders based on this model will be distributed to Cllrs in the next month in readiness for their consideration at the next PC Meeting.</w:t>
      </w:r>
    </w:p>
    <w:p w14:paraId="72A87211" w14:textId="77777777" w:rsidR="008A742F" w:rsidRDefault="008A742F" w:rsidP="008A742F">
      <w:pPr>
        <w:pStyle w:val="ListParagraph"/>
        <w:numPr>
          <w:ilvl w:val="0"/>
          <w:numId w:val="2"/>
        </w:numPr>
        <w:spacing w:after="160" w:line="259" w:lineRule="auto"/>
        <w:ind w:left="360"/>
        <w:rPr>
          <w:sz w:val="24"/>
          <w:szCs w:val="24"/>
        </w:rPr>
      </w:pPr>
      <w:r w:rsidRPr="0064490F">
        <w:rPr>
          <w:b/>
          <w:sz w:val="24"/>
          <w:szCs w:val="24"/>
        </w:rPr>
        <w:t>ALLEGATIONS BY MR FRANK RISELEY:</w:t>
      </w:r>
      <w:r>
        <w:rPr>
          <w:sz w:val="24"/>
          <w:szCs w:val="24"/>
        </w:rPr>
        <w:t xml:space="preserve"> that she has yet to contact SC to raise concerns about SC publishing on its Planning Portal, in connection with a particular planning application, certain inaccurate comments made by Mr </w:t>
      </w:r>
      <w:proofErr w:type="spellStart"/>
      <w:r>
        <w:rPr>
          <w:sz w:val="24"/>
          <w:szCs w:val="24"/>
        </w:rPr>
        <w:t>Riseley</w:t>
      </w:r>
      <w:proofErr w:type="spellEnd"/>
      <w:r>
        <w:rPr>
          <w:sz w:val="24"/>
          <w:szCs w:val="24"/>
        </w:rPr>
        <w:t xml:space="preserve"> about the Chairman and Cllr Davies. The Clerk said that she would do so prior to next month’s PC meeting.</w:t>
      </w:r>
    </w:p>
    <w:p w14:paraId="432CF2A2" w14:textId="77777777" w:rsidR="008A742F" w:rsidRDefault="008A742F" w:rsidP="008A742F">
      <w:pPr>
        <w:pStyle w:val="ListParagraph"/>
        <w:numPr>
          <w:ilvl w:val="0"/>
          <w:numId w:val="2"/>
        </w:numPr>
        <w:spacing w:after="160" w:line="259" w:lineRule="auto"/>
        <w:ind w:left="360"/>
        <w:rPr>
          <w:sz w:val="24"/>
          <w:szCs w:val="24"/>
        </w:rPr>
      </w:pPr>
      <w:r>
        <w:rPr>
          <w:b/>
          <w:sz w:val="24"/>
          <w:szCs w:val="24"/>
        </w:rPr>
        <w:t xml:space="preserve">DEFIBRILLATORS: </w:t>
      </w:r>
      <w:r w:rsidRPr="006935FC">
        <w:rPr>
          <w:sz w:val="24"/>
          <w:szCs w:val="24"/>
        </w:rPr>
        <w:t>that she will organise defibrillator training in the Parish during the autumn.</w:t>
      </w:r>
    </w:p>
    <w:p w14:paraId="2E64FF74" w14:textId="77777777" w:rsidR="008A742F" w:rsidRPr="006935FC" w:rsidRDefault="008A742F" w:rsidP="008A742F">
      <w:pPr>
        <w:pStyle w:val="ListParagraph"/>
        <w:numPr>
          <w:ilvl w:val="0"/>
          <w:numId w:val="2"/>
        </w:numPr>
        <w:spacing w:after="160" w:line="259" w:lineRule="auto"/>
        <w:ind w:left="360"/>
        <w:rPr>
          <w:sz w:val="24"/>
          <w:szCs w:val="24"/>
        </w:rPr>
      </w:pPr>
      <w:r>
        <w:rPr>
          <w:b/>
          <w:sz w:val="24"/>
          <w:szCs w:val="24"/>
        </w:rPr>
        <w:t>TRANSPORT:</w:t>
      </w:r>
      <w:r>
        <w:rPr>
          <w:sz w:val="24"/>
          <w:szCs w:val="24"/>
        </w:rPr>
        <w:t xml:space="preserve"> that Cllr Chell would provide an update to the meeting. Cllr Chell said that she had put up notices on the PC Noticeboards and in the Village Shop and on the Woore and Pipe Gate Facebook page announcing the commencement of a scheme to take people to GP and hospital appointments and calling for drivers to volunteer for that scheme. Cllr Chell said that, at the moment, more volunteer drivers had responded than people who needed to be transported. However, she said that it was early days for the scheme and she would report back to the PC at its next Meeting.</w:t>
      </w:r>
    </w:p>
    <w:p w14:paraId="73A8CD5E" w14:textId="77777777" w:rsidR="008A742F" w:rsidRPr="00A224D0" w:rsidRDefault="008A742F" w:rsidP="008A742F">
      <w:pPr>
        <w:spacing w:after="0"/>
        <w:rPr>
          <w:sz w:val="24"/>
          <w:szCs w:val="24"/>
        </w:rPr>
      </w:pPr>
    </w:p>
    <w:p w14:paraId="2DDB9340" w14:textId="77777777" w:rsidR="008A742F" w:rsidRPr="00E0584C" w:rsidRDefault="008A742F" w:rsidP="008A742F">
      <w:pPr>
        <w:spacing w:after="0"/>
        <w:rPr>
          <w:b/>
          <w:sz w:val="24"/>
          <w:szCs w:val="24"/>
          <w:u w:val="single"/>
        </w:rPr>
      </w:pPr>
      <w:r w:rsidRPr="00E0584C">
        <w:rPr>
          <w:b/>
          <w:sz w:val="24"/>
          <w:szCs w:val="24"/>
          <w:u w:val="single"/>
        </w:rPr>
        <w:t>180</w:t>
      </w:r>
      <w:r>
        <w:rPr>
          <w:b/>
          <w:sz w:val="24"/>
          <w:szCs w:val="24"/>
          <w:u w:val="single"/>
        </w:rPr>
        <w:t>78</w:t>
      </w:r>
      <w:r w:rsidRPr="00E0584C">
        <w:rPr>
          <w:b/>
          <w:sz w:val="24"/>
          <w:szCs w:val="24"/>
          <w:u w:val="single"/>
        </w:rPr>
        <w:t xml:space="preserve"> PAYMENT OF ACCOUNTS</w:t>
      </w:r>
    </w:p>
    <w:p w14:paraId="5BACBAB7" w14:textId="77777777" w:rsidR="008A742F" w:rsidRDefault="008A742F" w:rsidP="008A742F">
      <w:pPr>
        <w:spacing w:after="0"/>
        <w:rPr>
          <w:sz w:val="24"/>
          <w:szCs w:val="24"/>
        </w:rPr>
      </w:pPr>
      <w:r>
        <w:rPr>
          <w:sz w:val="24"/>
          <w:szCs w:val="24"/>
        </w:rPr>
        <w:t>It was unanimously resolved to approve the following cheques for payment:</w:t>
      </w:r>
    </w:p>
    <w:p w14:paraId="0C83EEBA" w14:textId="77777777" w:rsidR="008A742F" w:rsidRDefault="008A742F" w:rsidP="008A742F">
      <w:pPr>
        <w:spacing w:after="0"/>
        <w:rPr>
          <w:sz w:val="24"/>
          <w:szCs w:val="24"/>
        </w:rPr>
      </w:pPr>
    </w:p>
    <w:p w14:paraId="3C6A0CCB" w14:textId="77777777" w:rsidR="008A742F" w:rsidRDefault="008A742F" w:rsidP="008A742F">
      <w:pPr>
        <w:pStyle w:val="ListParagraph"/>
        <w:numPr>
          <w:ilvl w:val="0"/>
          <w:numId w:val="4"/>
        </w:numPr>
        <w:ind w:left="417"/>
        <w:rPr>
          <w:sz w:val="24"/>
          <w:szCs w:val="24"/>
        </w:rPr>
      </w:pPr>
      <w:bookmarkStart w:id="1" w:name="_Hlk498183464"/>
      <w:r w:rsidRPr="00C15D11">
        <w:rPr>
          <w:sz w:val="24"/>
          <w:szCs w:val="24"/>
        </w:rPr>
        <w:t xml:space="preserve">S.H. Pimlott (for </w:t>
      </w:r>
      <w:r>
        <w:rPr>
          <w:sz w:val="24"/>
          <w:szCs w:val="24"/>
        </w:rPr>
        <w:t xml:space="preserve">May </w:t>
      </w:r>
      <w:r w:rsidRPr="00C15D11">
        <w:rPr>
          <w:sz w:val="24"/>
          <w:szCs w:val="24"/>
        </w:rPr>
        <w:t>201</w:t>
      </w:r>
      <w:r>
        <w:rPr>
          <w:sz w:val="24"/>
          <w:szCs w:val="24"/>
        </w:rPr>
        <w:t>8</w:t>
      </w:r>
      <w:r w:rsidRPr="00C15D11">
        <w:rPr>
          <w:sz w:val="24"/>
          <w:szCs w:val="24"/>
        </w:rPr>
        <w:t>):</w:t>
      </w:r>
    </w:p>
    <w:p w14:paraId="4B799C91" w14:textId="77777777" w:rsidR="008A742F" w:rsidRDefault="008A742F" w:rsidP="008A742F">
      <w:pPr>
        <w:pStyle w:val="ListParagraph"/>
        <w:numPr>
          <w:ilvl w:val="0"/>
          <w:numId w:val="5"/>
        </w:numPr>
        <w:spacing w:after="0"/>
        <w:ind w:left="794"/>
        <w:rPr>
          <w:sz w:val="24"/>
          <w:szCs w:val="24"/>
        </w:rPr>
      </w:pPr>
      <w:r w:rsidRPr="00C15D11">
        <w:rPr>
          <w:sz w:val="24"/>
          <w:szCs w:val="24"/>
        </w:rPr>
        <w:t>Salary (net of income tax of £</w:t>
      </w:r>
      <w:r>
        <w:rPr>
          <w:sz w:val="24"/>
          <w:szCs w:val="24"/>
        </w:rPr>
        <w:t>108.93</w:t>
      </w:r>
      <w:r w:rsidRPr="00C15D11">
        <w:rPr>
          <w:sz w:val="24"/>
          <w:szCs w:val="24"/>
        </w:rPr>
        <w:t>)</w:t>
      </w:r>
      <w:r>
        <w:rPr>
          <w:sz w:val="24"/>
          <w:szCs w:val="24"/>
        </w:rPr>
        <w:t xml:space="preserve">                                          £435.70</w:t>
      </w:r>
    </w:p>
    <w:p w14:paraId="137831D5" w14:textId="77777777" w:rsidR="008A742F" w:rsidRPr="00C15D11" w:rsidRDefault="008A742F" w:rsidP="008A742F">
      <w:pPr>
        <w:pStyle w:val="ListParagraph"/>
        <w:numPr>
          <w:ilvl w:val="0"/>
          <w:numId w:val="5"/>
        </w:numPr>
        <w:spacing w:after="0"/>
        <w:ind w:left="794"/>
        <w:rPr>
          <w:sz w:val="24"/>
          <w:szCs w:val="24"/>
        </w:rPr>
      </w:pPr>
      <w:r>
        <w:rPr>
          <w:sz w:val="24"/>
          <w:szCs w:val="24"/>
        </w:rPr>
        <w:t>Overtime re HS2</w:t>
      </w:r>
      <w:r w:rsidRPr="00C15D11">
        <w:rPr>
          <w:sz w:val="24"/>
          <w:szCs w:val="24"/>
        </w:rPr>
        <w:t xml:space="preserve"> (net of income tax of £</w:t>
      </w:r>
      <w:r>
        <w:rPr>
          <w:sz w:val="24"/>
          <w:szCs w:val="24"/>
        </w:rPr>
        <w:t>62.82</w:t>
      </w:r>
      <w:r w:rsidRPr="00C15D11">
        <w:rPr>
          <w:sz w:val="24"/>
          <w:szCs w:val="24"/>
        </w:rPr>
        <w:t xml:space="preserve">)   </w:t>
      </w:r>
      <w:r>
        <w:rPr>
          <w:sz w:val="24"/>
          <w:szCs w:val="24"/>
        </w:rPr>
        <w:t xml:space="preserve">  </w:t>
      </w:r>
      <w:r w:rsidRPr="00C15D11">
        <w:rPr>
          <w:sz w:val="24"/>
          <w:szCs w:val="24"/>
        </w:rPr>
        <w:t xml:space="preserve">                  </w:t>
      </w:r>
      <w:r>
        <w:rPr>
          <w:sz w:val="24"/>
          <w:szCs w:val="24"/>
        </w:rPr>
        <w:t xml:space="preserve">    £251.28        </w:t>
      </w:r>
      <w:r w:rsidRPr="00C15D11">
        <w:rPr>
          <w:sz w:val="24"/>
          <w:szCs w:val="24"/>
        </w:rPr>
        <w:t xml:space="preserve">   </w:t>
      </w:r>
    </w:p>
    <w:p w14:paraId="051C72FA" w14:textId="77777777" w:rsidR="008A742F" w:rsidRDefault="008A742F" w:rsidP="008A742F">
      <w:pPr>
        <w:pStyle w:val="ListParagraph2"/>
        <w:numPr>
          <w:ilvl w:val="0"/>
          <w:numId w:val="5"/>
        </w:numPr>
        <w:tabs>
          <w:tab w:val="right" w:pos="8930"/>
        </w:tabs>
        <w:spacing w:after="0"/>
        <w:ind w:left="794"/>
        <w:rPr>
          <w:sz w:val="24"/>
          <w:szCs w:val="24"/>
        </w:rPr>
      </w:pPr>
      <w:r w:rsidRPr="00314727">
        <w:rPr>
          <w:sz w:val="24"/>
          <w:szCs w:val="24"/>
        </w:rPr>
        <w:t xml:space="preserve">Expenses  </w:t>
      </w:r>
      <w:r>
        <w:rPr>
          <w:sz w:val="24"/>
          <w:szCs w:val="24"/>
        </w:rPr>
        <w:t xml:space="preserve">                                                                                     £32.89        </w:t>
      </w:r>
    </w:p>
    <w:p w14:paraId="2F7395F2" w14:textId="77777777" w:rsidR="008A742F" w:rsidRDefault="008A742F" w:rsidP="008A742F">
      <w:pPr>
        <w:pStyle w:val="ListParagraph2"/>
        <w:numPr>
          <w:ilvl w:val="0"/>
          <w:numId w:val="5"/>
        </w:numPr>
        <w:tabs>
          <w:tab w:val="right" w:pos="8930"/>
        </w:tabs>
        <w:spacing w:after="0"/>
        <w:ind w:left="777"/>
        <w:rPr>
          <w:sz w:val="24"/>
          <w:szCs w:val="24"/>
        </w:rPr>
      </w:pPr>
      <w:r>
        <w:rPr>
          <w:sz w:val="24"/>
          <w:szCs w:val="24"/>
        </w:rPr>
        <w:t xml:space="preserve">Mileage (net of income tax of £1.32)                                             £21.45                                            </w:t>
      </w:r>
    </w:p>
    <w:p w14:paraId="004C3671" w14:textId="77777777" w:rsidR="008A742F" w:rsidRPr="00655F79" w:rsidRDefault="008A742F" w:rsidP="008A742F">
      <w:pPr>
        <w:pStyle w:val="ListParagraph2"/>
        <w:numPr>
          <w:ilvl w:val="0"/>
          <w:numId w:val="5"/>
        </w:numPr>
        <w:tabs>
          <w:tab w:val="right" w:pos="8930"/>
        </w:tabs>
        <w:spacing w:after="0"/>
        <w:ind w:left="794"/>
        <w:rPr>
          <w:sz w:val="24"/>
          <w:szCs w:val="24"/>
        </w:rPr>
      </w:pPr>
      <w:r w:rsidRPr="00314727">
        <w:rPr>
          <w:sz w:val="24"/>
          <w:szCs w:val="24"/>
        </w:rPr>
        <w:t xml:space="preserve">Sundry </w:t>
      </w:r>
      <w:r>
        <w:rPr>
          <w:sz w:val="24"/>
          <w:szCs w:val="24"/>
        </w:rPr>
        <w:t xml:space="preserve">                                                                                        </w:t>
      </w:r>
      <w:r w:rsidRPr="00840D79">
        <w:rPr>
          <w:sz w:val="24"/>
          <w:szCs w:val="24"/>
          <w:u w:val="single"/>
        </w:rPr>
        <w:t>£269.16</w:t>
      </w:r>
    </w:p>
    <w:p w14:paraId="06D13225" w14:textId="77777777" w:rsidR="008A742F" w:rsidRDefault="008A742F" w:rsidP="008A742F">
      <w:pPr>
        <w:pStyle w:val="ListParagraph2"/>
        <w:numPr>
          <w:ilvl w:val="0"/>
          <w:numId w:val="0"/>
        </w:numPr>
        <w:tabs>
          <w:tab w:val="right" w:pos="8930"/>
        </w:tabs>
        <w:ind w:left="794" w:hanging="360"/>
        <w:rPr>
          <w:b/>
          <w:sz w:val="24"/>
          <w:szCs w:val="24"/>
        </w:rPr>
      </w:pPr>
      <w:r w:rsidRPr="00655F79">
        <w:rPr>
          <w:b/>
          <w:sz w:val="24"/>
          <w:szCs w:val="24"/>
        </w:rPr>
        <w:lastRenderedPageBreak/>
        <w:t xml:space="preserve">                                                                           </w:t>
      </w:r>
      <w:r>
        <w:rPr>
          <w:b/>
          <w:sz w:val="24"/>
          <w:szCs w:val="24"/>
        </w:rPr>
        <w:t xml:space="preserve"> </w:t>
      </w:r>
      <w:r w:rsidRPr="00655F79">
        <w:rPr>
          <w:b/>
          <w:sz w:val="24"/>
          <w:szCs w:val="24"/>
        </w:rPr>
        <w:t xml:space="preserve">         </w:t>
      </w:r>
      <w:r>
        <w:rPr>
          <w:b/>
          <w:sz w:val="24"/>
          <w:szCs w:val="24"/>
        </w:rPr>
        <w:t xml:space="preserve">  </w:t>
      </w:r>
      <w:r w:rsidRPr="00655F79">
        <w:rPr>
          <w:b/>
          <w:sz w:val="24"/>
          <w:szCs w:val="24"/>
        </w:rPr>
        <w:t>TOTAL</w:t>
      </w:r>
      <w:r>
        <w:rPr>
          <w:b/>
          <w:sz w:val="24"/>
          <w:szCs w:val="24"/>
        </w:rPr>
        <w:t xml:space="preserve">     £1010.48</w:t>
      </w:r>
    </w:p>
    <w:p w14:paraId="227D658D" w14:textId="77777777" w:rsidR="008A742F" w:rsidRPr="006615E6" w:rsidRDefault="008A742F" w:rsidP="008A742F">
      <w:pPr>
        <w:pStyle w:val="ListParagraph2"/>
        <w:numPr>
          <w:ilvl w:val="0"/>
          <w:numId w:val="4"/>
        </w:numPr>
        <w:tabs>
          <w:tab w:val="right" w:pos="8930"/>
        </w:tabs>
        <w:spacing w:after="0"/>
        <w:ind w:left="360"/>
        <w:rPr>
          <w:sz w:val="24"/>
          <w:szCs w:val="24"/>
          <w:u w:val="single"/>
        </w:rPr>
      </w:pPr>
      <w:r w:rsidRPr="00A45B2D">
        <w:rPr>
          <w:sz w:val="24"/>
          <w:szCs w:val="24"/>
        </w:rPr>
        <w:t xml:space="preserve">HMRC                                                                                         </w:t>
      </w:r>
      <w:r>
        <w:rPr>
          <w:sz w:val="24"/>
          <w:szCs w:val="24"/>
        </w:rPr>
        <w:t xml:space="preserve"> </w:t>
      </w:r>
      <w:r w:rsidRPr="00A45B2D">
        <w:rPr>
          <w:sz w:val="24"/>
          <w:szCs w:val="24"/>
        </w:rPr>
        <w:t xml:space="preserve">  </w:t>
      </w:r>
      <w:r>
        <w:rPr>
          <w:sz w:val="24"/>
          <w:szCs w:val="24"/>
        </w:rPr>
        <w:t xml:space="preserve">  </w:t>
      </w:r>
      <w:r w:rsidRPr="00A45B2D">
        <w:rPr>
          <w:sz w:val="24"/>
          <w:szCs w:val="24"/>
        </w:rPr>
        <w:t xml:space="preserve"> </w:t>
      </w:r>
      <w:r>
        <w:rPr>
          <w:sz w:val="24"/>
          <w:szCs w:val="24"/>
        </w:rPr>
        <w:t xml:space="preserve"> </w:t>
      </w:r>
      <w:r w:rsidRPr="00A45B2D">
        <w:rPr>
          <w:sz w:val="24"/>
          <w:szCs w:val="24"/>
        </w:rPr>
        <w:t>£</w:t>
      </w:r>
      <w:bookmarkEnd w:id="1"/>
      <w:r>
        <w:rPr>
          <w:sz w:val="24"/>
          <w:szCs w:val="24"/>
        </w:rPr>
        <w:t>173.07</w:t>
      </w:r>
    </w:p>
    <w:p w14:paraId="3FAD853D" w14:textId="77777777" w:rsidR="008A742F" w:rsidRDefault="008A742F" w:rsidP="008A742F">
      <w:pPr>
        <w:pStyle w:val="ListParagraph2"/>
        <w:numPr>
          <w:ilvl w:val="0"/>
          <w:numId w:val="0"/>
        </w:numPr>
        <w:tabs>
          <w:tab w:val="right" w:pos="8930"/>
        </w:tabs>
        <w:spacing w:after="0"/>
        <w:rPr>
          <w:sz w:val="24"/>
          <w:szCs w:val="24"/>
        </w:rPr>
      </w:pPr>
      <w:r>
        <w:rPr>
          <w:sz w:val="24"/>
          <w:szCs w:val="24"/>
        </w:rPr>
        <w:t xml:space="preserve">3.  Mark Cooper (attending HS2 petition hearing and preparation)        £500.00 </w:t>
      </w:r>
    </w:p>
    <w:p w14:paraId="7EDD5A7F" w14:textId="77777777" w:rsidR="008A742F" w:rsidRDefault="008A742F" w:rsidP="008A742F">
      <w:pPr>
        <w:spacing w:after="0"/>
        <w:rPr>
          <w:sz w:val="24"/>
          <w:szCs w:val="24"/>
        </w:rPr>
      </w:pPr>
      <w:r>
        <w:rPr>
          <w:sz w:val="24"/>
          <w:szCs w:val="24"/>
        </w:rPr>
        <w:t>4.  Cllr M. Cowey (expenses re HS2 Petition hearing)                             £14.65</w:t>
      </w:r>
    </w:p>
    <w:p w14:paraId="0CE5C0DC" w14:textId="77777777" w:rsidR="008A742F" w:rsidRDefault="008A742F" w:rsidP="008A742F">
      <w:pPr>
        <w:spacing w:after="0"/>
        <w:rPr>
          <w:sz w:val="24"/>
          <w:szCs w:val="24"/>
        </w:rPr>
      </w:pPr>
    </w:p>
    <w:p w14:paraId="6524822D" w14:textId="77777777" w:rsidR="008A742F" w:rsidRDefault="008A742F" w:rsidP="008A742F">
      <w:pPr>
        <w:pStyle w:val="ListParagraph2"/>
        <w:numPr>
          <w:ilvl w:val="0"/>
          <w:numId w:val="0"/>
        </w:numPr>
        <w:tabs>
          <w:tab w:val="right" w:pos="8930"/>
        </w:tabs>
        <w:spacing w:after="0"/>
        <w:rPr>
          <w:b/>
          <w:sz w:val="24"/>
          <w:szCs w:val="24"/>
          <w:u w:val="single"/>
        </w:rPr>
      </w:pPr>
    </w:p>
    <w:p w14:paraId="44A2D269" w14:textId="77777777" w:rsidR="008A742F" w:rsidRPr="00A81015" w:rsidRDefault="008A742F" w:rsidP="008A742F">
      <w:pPr>
        <w:pStyle w:val="ListParagraph2"/>
        <w:numPr>
          <w:ilvl w:val="0"/>
          <w:numId w:val="0"/>
        </w:numPr>
        <w:tabs>
          <w:tab w:val="right" w:pos="8930"/>
        </w:tabs>
        <w:spacing w:after="0"/>
        <w:rPr>
          <w:b/>
          <w:sz w:val="24"/>
          <w:szCs w:val="24"/>
          <w:u w:val="single"/>
        </w:rPr>
      </w:pPr>
      <w:r>
        <w:rPr>
          <w:b/>
          <w:sz w:val="24"/>
          <w:szCs w:val="24"/>
          <w:u w:val="single"/>
        </w:rPr>
        <w:t>18079</w:t>
      </w:r>
      <w:r w:rsidRPr="00A81015">
        <w:rPr>
          <w:b/>
          <w:sz w:val="24"/>
          <w:szCs w:val="24"/>
          <w:u w:val="single"/>
        </w:rPr>
        <w:t xml:space="preserve"> CLERK’S CORRESPONDENCE</w:t>
      </w:r>
    </w:p>
    <w:p w14:paraId="356EECB9" w14:textId="77777777" w:rsidR="008A742F" w:rsidRPr="00203AFD" w:rsidRDefault="008A742F" w:rsidP="008A742F">
      <w:pPr>
        <w:spacing w:after="0"/>
        <w:rPr>
          <w:sz w:val="24"/>
          <w:szCs w:val="24"/>
        </w:rPr>
      </w:pPr>
      <w:r w:rsidRPr="00203AFD">
        <w:rPr>
          <w:sz w:val="24"/>
          <w:szCs w:val="24"/>
        </w:rPr>
        <w:t>The Clerk reported that all</w:t>
      </w:r>
      <w:r w:rsidRPr="00D855D2">
        <w:rPr>
          <w:sz w:val="24"/>
          <w:szCs w:val="24"/>
        </w:rPr>
        <w:t xml:space="preserve"> correspondence for the period from</w:t>
      </w:r>
      <w:r>
        <w:rPr>
          <w:sz w:val="24"/>
          <w:szCs w:val="24"/>
        </w:rPr>
        <w:t xml:space="preserve"> 12</w:t>
      </w:r>
      <w:r w:rsidRPr="00646F62">
        <w:rPr>
          <w:sz w:val="24"/>
          <w:szCs w:val="24"/>
          <w:vertAlign w:val="superscript"/>
        </w:rPr>
        <w:t>th</w:t>
      </w:r>
      <w:r>
        <w:rPr>
          <w:sz w:val="24"/>
          <w:szCs w:val="24"/>
        </w:rPr>
        <w:t xml:space="preserve"> May 2018 to 8</w:t>
      </w:r>
      <w:r w:rsidRPr="00646F62">
        <w:rPr>
          <w:sz w:val="24"/>
          <w:szCs w:val="24"/>
          <w:vertAlign w:val="superscript"/>
        </w:rPr>
        <w:t>th</w:t>
      </w:r>
      <w:r>
        <w:rPr>
          <w:sz w:val="24"/>
          <w:szCs w:val="24"/>
        </w:rPr>
        <w:t xml:space="preserve">  June 2018 </w:t>
      </w:r>
      <w:r w:rsidRPr="00203AFD">
        <w:rPr>
          <w:sz w:val="24"/>
          <w:szCs w:val="24"/>
        </w:rPr>
        <w:t>had already been copied to Cllrs.</w:t>
      </w:r>
    </w:p>
    <w:p w14:paraId="7B7C423B" w14:textId="77777777" w:rsidR="008A742F" w:rsidRDefault="008A742F" w:rsidP="008A742F">
      <w:pPr>
        <w:rPr>
          <w:sz w:val="24"/>
          <w:szCs w:val="24"/>
        </w:rPr>
      </w:pPr>
    </w:p>
    <w:p w14:paraId="6905C725" w14:textId="77777777" w:rsidR="008A742F" w:rsidRDefault="008A742F" w:rsidP="008A742F">
      <w:pPr>
        <w:rPr>
          <w:sz w:val="24"/>
          <w:szCs w:val="24"/>
        </w:rPr>
      </w:pPr>
      <w:r>
        <w:rPr>
          <w:sz w:val="24"/>
          <w:szCs w:val="24"/>
        </w:rPr>
        <w:t xml:space="preserve">The Meeting closed at 10.10 pm.  </w:t>
      </w:r>
    </w:p>
    <w:p w14:paraId="1DB5BE12" w14:textId="77777777" w:rsidR="008A742F" w:rsidRPr="00840799" w:rsidRDefault="008A742F" w:rsidP="008A742F">
      <w:pPr>
        <w:rPr>
          <w:sz w:val="24"/>
          <w:szCs w:val="24"/>
        </w:rPr>
      </w:pPr>
    </w:p>
    <w:p w14:paraId="60497408" w14:textId="77777777" w:rsidR="008A742F" w:rsidRPr="00840799" w:rsidRDefault="008A742F" w:rsidP="008A742F">
      <w:pPr>
        <w:pStyle w:val="ListParagraph"/>
        <w:spacing w:after="0"/>
        <w:ind w:left="0"/>
        <w:jc w:val="center"/>
        <w:rPr>
          <w:b/>
          <w:sz w:val="24"/>
          <w:szCs w:val="24"/>
        </w:rPr>
      </w:pPr>
      <w:r w:rsidRPr="00840799">
        <w:rPr>
          <w:b/>
          <w:sz w:val="24"/>
          <w:szCs w:val="24"/>
        </w:rPr>
        <w:t>DATES OF NEXT PARISH COUNCIL MEETINGS: MONDAY 9</w:t>
      </w:r>
      <w:r w:rsidRPr="00840799">
        <w:rPr>
          <w:b/>
          <w:sz w:val="24"/>
          <w:szCs w:val="24"/>
          <w:vertAlign w:val="superscript"/>
        </w:rPr>
        <w:t>TH</w:t>
      </w:r>
      <w:r w:rsidRPr="00840799">
        <w:rPr>
          <w:b/>
          <w:sz w:val="24"/>
          <w:szCs w:val="24"/>
        </w:rPr>
        <w:t xml:space="preserve"> </w:t>
      </w:r>
      <w:r>
        <w:rPr>
          <w:b/>
          <w:sz w:val="24"/>
          <w:szCs w:val="24"/>
        </w:rPr>
        <w:t>JULY</w:t>
      </w:r>
      <w:r w:rsidRPr="00840799">
        <w:rPr>
          <w:b/>
          <w:sz w:val="24"/>
          <w:szCs w:val="24"/>
        </w:rPr>
        <w:t xml:space="preserve"> 2018 AND MONDAY </w:t>
      </w:r>
      <w:r>
        <w:rPr>
          <w:b/>
          <w:sz w:val="24"/>
          <w:szCs w:val="24"/>
        </w:rPr>
        <w:t>10</w:t>
      </w:r>
      <w:r w:rsidRPr="00840799">
        <w:rPr>
          <w:b/>
          <w:sz w:val="24"/>
          <w:szCs w:val="24"/>
          <w:vertAlign w:val="superscript"/>
        </w:rPr>
        <w:t>TH</w:t>
      </w:r>
      <w:r w:rsidRPr="00840799">
        <w:rPr>
          <w:b/>
          <w:sz w:val="24"/>
          <w:szCs w:val="24"/>
        </w:rPr>
        <w:t xml:space="preserve"> </w:t>
      </w:r>
      <w:r>
        <w:rPr>
          <w:b/>
          <w:sz w:val="24"/>
          <w:szCs w:val="24"/>
        </w:rPr>
        <w:t>SEPTEMBER</w:t>
      </w:r>
      <w:r w:rsidRPr="00840799">
        <w:rPr>
          <w:b/>
          <w:sz w:val="24"/>
          <w:szCs w:val="24"/>
        </w:rPr>
        <w:t xml:space="preserve"> 2018 (</w:t>
      </w:r>
      <w:r>
        <w:rPr>
          <w:b/>
          <w:sz w:val="24"/>
          <w:szCs w:val="24"/>
        </w:rPr>
        <w:t>BOTH</w:t>
      </w:r>
      <w:r w:rsidRPr="00840799">
        <w:rPr>
          <w:b/>
          <w:sz w:val="24"/>
          <w:szCs w:val="24"/>
        </w:rPr>
        <w:t xml:space="preserve"> @ 7.30PM</w:t>
      </w:r>
      <w:r>
        <w:rPr>
          <w:b/>
          <w:sz w:val="24"/>
          <w:szCs w:val="24"/>
        </w:rPr>
        <w:t>)</w:t>
      </w:r>
    </w:p>
    <w:p w14:paraId="7CF53949" w14:textId="77777777" w:rsidR="008A742F" w:rsidRPr="00840799" w:rsidRDefault="008A742F" w:rsidP="008A742F">
      <w:pPr>
        <w:pStyle w:val="ListParagraph"/>
        <w:spacing w:after="0"/>
        <w:ind w:left="0"/>
        <w:jc w:val="center"/>
        <w:rPr>
          <w:b/>
          <w:sz w:val="24"/>
          <w:szCs w:val="24"/>
        </w:rPr>
      </w:pPr>
    </w:p>
    <w:p w14:paraId="66A39250" w14:textId="77777777" w:rsidR="008A742F" w:rsidRDefault="008A742F" w:rsidP="008A742F">
      <w:pPr>
        <w:tabs>
          <w:tab w:val="left" w:pos="1470"/>
        </w:tabs>
        <w:spacing w:after="0"/>
        <w:rPr>
          <w:sz w:val="20"/>
          <w:szCs w:val="20"/>
        </w:rPr>
      </w:pPr>
    </w:p>
    <w:p w14:paraId="2C30FD60" w14:textId="77777777" w:rsidR="008A742F" w:rsidRPr="003D4ABB" w:rsidRDefault="008A742F" w:rsidP="008A742F">
      <w:pPr>
        <w:pStyle w:val="ListParagraph"/>
        <w:spacing w:after="0"/>
        <w:ind w:left="0"/>
        <w:rPr>
          <w:b/>
          <w:sz w:val="20"/>
          <w:szCs w:val="20"/>
        </w:rPr>
      </w:pPr>
      <w:r w:rsidRPr="003D4ABB">
        <w:rPr>
          <w:b/>
          <w:sz w:val="20"/>
          <w:szCs w:val="20"/>
        </w:rPr>
        <w:t>SIGNED: ………………………………. (CHAIRMAN)</w:t>
      </w:r>
    </w:p>
    <w:p w14:paraId="6E751E72" w14:textId="77777777" w:rsidR="008A742F" w:rsidRPr="003D4ABB" w:rsidRDefault="008A742F" w:rsidP="008A742F">
      <w:pPr>
        <w:pStyle w:val="ListParagraph"/>
        <w:spacing w:after="0"/>
        <w:ind w:left="0"/>
        <w:rPr>
          <w:b/>
          <w:sz w:val="20"/>
          <w:szCs w:val="20"/>
        </w:rPr>
      </w:pPr>
    </w:p>
    <w:p w14:paraId="1E1DDBB3" w14:textId="77777777" w:rsidR="008A742F" w:rsidRDefault="008A742F" w:rsidP="008A742F">
      <w:pPr>
        <w:pStyle w:val="ListParagraph"/>
        <w:tabs>
          <w:tab w:val="left" w:pos="5250"/>
        </w:tabs>
        <w:spacing w:after="0"/>
        <w:ind w:left="0"/>
      </w:pPr>
      <w:r w:rsidRPr="003D4ABB">
        <w:rPr>
          <w:b/>
          <w:sz w:val="20"/>
          <w:szCs w:val="20"/>
        </w:rPr>
        <w:t>DATED: ………………………………….</w:t>
      </w:r>
    </w:p>
    <w:p w14:paraId="720590B6" w14:textId="77777777" w:rsidR="000A53F5" w:rsidRDefault="000A53F5"/>
    <w:sectPr w:rsidR="000A53F5" w:rsidSect="0084185C">
      <w:headerReference w:type="even" r:id="rId7"/>
      <w:headerReference w:type="default" r:id="rId8"/>
      <w:footerReference w:type="default" r:id="rId9"/>
      <w:headerReference w:type="first" r:id="rId10"/>
      <w:pgSz w:w="11906" w:h="16838"/>
      <w:pgMar w:top="1440" w:right="1440" w:bottom="1440" w:left="1440" w:header="708" w:footer="708" w:gutter="0"/>
      <w:pgNumType w:start="1804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871C160" w14:textId="77777777" w:rsidR="00644E9F" w:rsidRDefault="00644E9F">
      <w:pPr>
        <w:spacing w:after="0" w:line="240" w:lineRule="auto"/>
      </w:pPr>
      <w:r>
        <w:separator/>
      </w:r>
    </w:p>
  </w:endnote>
  <w:endnote w:type="continuationSeparator" w:id="0">
    <w:p w14:paraId="361F6891" w14:textId="77777777" w:rsidR="00644E9F" w:rsidRDefault="00644E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13472745"/>
      <w:docPartObj>
        <w:docPartGallery w:val="Page Numbers (Bottom of Page)"/>
        <w:docPartUnique/>
      </w:docPartObj>
    </w:sdtPr>
    <w:sdtEndPr>
      <w:rPr>
        <w:noProof/>
      </w:rPr>
    </w:sdtEndPr>
    <w:sdtContent>
      <w:p w14:paraId="0E3E5115" w14:textId="77777777" w:rsidR="0084185C" w:rsidRDefault="008A742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7B95C5D" w14:textId="77777777" w:rsidR="009108B5" w:rsidRDefault="00644E9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F4F1251" w14:textId="77777777" w:rsidR="00644E9F" w:rsidRDefault="00644E9F">
      <w:pPr>
        <w:spacing w:after="0" w:line="240" w:lineRule="auto"/>
      </w:pPr>
      <w:r>
        <w:separator/>
      </w:r>
    </w:p>
  </w:footnote>
  <w:footnote w:type="continuationSeparator" w:id="0">
    <w:p w14:paraId="730B5D78" w14:textId="77777777" w:rsidR="00644E9F" w:rsidRDefault="00644E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7139C6" w14:textId="2D6042CC" w:rsidR="009108B5" w:rsidRDefault="00644E9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6BE5AE" w14:textId="60EF5217" w:rsidR="009108B5" w:rsidRDefault="00644E9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E46099" w14:textId="4C3521D8" w:rsidR="009108B5" w:rsidRDefault="00644E9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967984"/>
    <w:multiLevelType w:val="hybridMultilevel"/>
    <w:tmpl w:val="D2521BDE"/>
    <w:lvl w:ilvl="0" w:tplc="3C40B8AA">
      <w:start w:val="1"/>
      <w:numFmt w:val="decimal"/>
      <w:pStyle w:val="ListParagraph2"/>
      <w:lvlText w:val="%1."/>
      <w:lvlJc w:val="left"/>
      <w:pPr>
        <w:ind w:left="1636" w:hanging="360"/>
      </w:pPr>
    </w:lvl>
    <w:lvl w:ilvl="1" w:tplc="08090019">
      <w:start w:val="1"/>
      <w:numFmt w:val="lowerLetter"/>
      <w:lvlText w:val="%2."/>
      <w:lvlJc w:val="left"/>
      <w:pPr>
        <w:ind w:left="1797" w:hanging="360"/>
      </w:pPr>
    </w:lvl>
    <w:lvl w:ilvl="2" w:tplc="0809001B">
      <w:start w:val="1"/>
      <w:numFmt w:val="lowerRoman"/>
      <w:lvlText w:val="%3."/>
      <w:lvlJc w:val="right"/>
      <w:pPr>
        <w:ind w:left="2517" w:hanging="180"/>
      </w:pPr>
    </w:lvl>
    <w:lvl w:ilvl="3" w:tplc="0809000F">
      <w:start w:val="1"/>
      <w:numFmt w:val="decimal"/>
      <w:lvlText w:val="%4."/>
      <w:lvlJc w:val="left"/>
      <w:pPr>
        <w:ind w:left="3237" w:hanging="360"/>
      </w:pPr>
    </w:lvl>
    <w:lvl w:ilvl="4" w:tplc="08090019">
      <w:start w:val="1"/>
      <w:numFmt w:val="lowerLetter"/>
      <w:lvlText w:val="%5."/>
      <w:lvlJc w:val="left"/>
      <w:pPr>
        <w:ind w:left="3957" w:hanging="360"/>
      </w:pPr>
    </w:lvl>
    <w:lvl w:ilvl="5" w:tplc="0809001B">
      <w:start w:val="1"/>
      <w:numFmt w:val="lowerRoman"/>
      <w:lvlText w:val="%6."/>
      <w:lvlJc w:val="right"/>
      <w:pPr>
        <w:ind w:left="4677" w:hanging="180"/>
      </w:pPr>
    </w:lvl>
    <w:lvl w:ilvl="6" w:tplc="0809000F">
      <w:start w:val="1"/>
      <w:numFmt w:val="decimal"/>
      <w:lvlText w:val="%7."/>
      <w:lvlJc w:val="left"/>
      <w:pPr>
        <w:ind w:left="5397" w:hanging="360"/>
      </w:pPr>
    </w:lvl>
    <w:lvl w:ilvl="7" w:tplc="08090019">
      <w:start w:val="1"/>
      <w:numFmt w:val="lowerLetter"/>
      <w:lvlText w:val="%8."/>
      <w:lvlJc w:val="left"/>
      <w:pPr>
        <w:ind w:left="6117" w:hanging="360"/>
      </w:pPr>
    </w:lvl>
    <w:lvl w:ilvl="8" w:tplc="0809001B">
      <w:start w:val="1"/>
      <w:numFmt w:val="lowerRoman"/>
      <w:lvlText w:val="%9."/>
      <w:lvlJc w:val="right"/>
      <w:pPr>
        <w:ind w:left="6837" w:hanging="180"/>
      </w:pPr>
    </w:lvl>
  </w:abstractNum>
  <w:abstractNum w:abstractNumId="1" w15:restartNumberingAfterBreak="0">
    <w:nsid w:val="10327315"/>
    <w:multiLevelType w:val="hybridMultilevel"/>
    <w:tmpl w:val="938AA2C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A3D58A0"/>
    <w:multiLevelType w:val="hybridMultilevel"/>
    <w:tmpl w:val="1B88AEB4"/>
    <w:lvl w:ilvl="0" w:tplc="08090001">
      <w:start w:val="1"/>
      <w:numFmt w:val="bullet"/>
      <w:lvlText w:val=""/>
      <w:lvlJc w:val="left"/>
      <w:pPr>
        <w:ind w:left="851" w:hanging="360"/>
      </w:pPr>
      <w:rPr>
        <w:rFonts w:ascii="Symbol" w:hAnsi="Symbol" w:hint="default"/>
      </w:rPr>
    </w:lvl>
    <w:lvl w:ilvl="1" w:tplc="08090003" w:tentative="1">
      <w:start w:val="1"/>
      <w:numFmt w:val="bullet"/>
      <w:lvlText w:val="o"/>
      <w:lvlJc w:val="left"/>
      <w:pPr>
        <w:ind w:left="1571" w:hanging="360"/>
      </w:pPr>
      <w:rPr>
        <w:rFonts w:ascii="Courier New" w:hAnsi="Courier New" w:cs="Courier New" w:hint="default"/>
      </w:rPr>
    </w:lvl>
    <w:lvl w:ilvl="2" w:tplc="08090005" w:tentative="1">
      <w:start w:val="1"/>
      <w:numFmt w:val="bullet"/>
      <w:lvlText w:val=""/>
      <w:lvlJc w:val="left"/>
      <w:pPr>
        <w:ind w:left="2291" w:hanging="360"/>
      </w:pPr>
      <w:rPr>
        <w:rFonts w:ascii="Wingdings" w:hAnsi="Wingdings" w:hint="default"/>
      </w:rPr>
    </w:lvl>
    <w:lvl w:ilvl="3" w:tplc="08090001" w:tentative="1">
      <w:start w:val="1"/>
      <w:numFmt w:val="bullet"/>
      <w:lvlText w:val=""/>
      <w:lvlJc w:val="left"/>
      <w:pPr>
        <w:ind w:left="3011" w:hanging="360"/>
      </w:pPr>
      <w:rPr>
        <w:rFonts w:ascii="Symbol" w:hAnsi="Symbol" w:hint="default"/>
      </w:rPr>
    </w:lvl>
    <w:lvl w:ilvl="4" w:tplc="08090003" w:tentative="1">
      <w:start w:val="1"/>
      <w:numFmt w:val="bullet"/>
      <w:lvlText w:val="o"/>
      <w:lvlJc w:val="left"/>
      <w:pPr>
        <w:ind w:left="3731" w:hanging="360"/>
      </w:pPr>
      <w:rPr>
        <w:rFonts w:ascii="Courier New" w:hAnsi="Courier New" w:cs="Courier New" w:hint="default"/>
      </w:rPr>
    </w:lvl>
    <w:lvl w:ilvl="5" w:tplc="08090005" w:tentative="1">
      <w:start w:val="1"/>
      <w:numFmt w:val="bullet"/>
      <w:lvlText w:val=""/>
      <w:lvlJc w:val="left"/>
      <w:pPr>
        <w:ind w:left="4451" w:hanging="360"/>
      </w:pPr>
      <w:rPr>
        <w:rFonts w:ascii="Wingdings" w:hAnsi="Wingdings" w:hint="default"/>
      </w:rPr>
    </w:lvl>
    <w:lvl w:ilvl="6" w:tplc="08090001" w:tentative="1">
      <w:start w:val="1"/>
      <w:numFmt w:val="bullet"/>
      <w:lvlText w:val=""/>
      <w:lvlJc w:val="left"/>
      <w:pPr>
        <w:ind w:left="5171" w:hanging="360"/>
      </w:pPr>
      <w:rPr>
        <w:rFonts w:ascii="Symbol" w:hAnsi="Symbol" w:hint="default"/>
      </w:rPr>
    </w:lvl>
    <w:lvl w:ilvl="7" w:tplc="08090003" w:tentative="1">
      <w:start w:val="1"/>
      <w:numFmt w:val="bullet"/>
      <w:lvlText w:val="o"/>
      <w:lvlJc w:val="left"/>
      <w:pPr>
        <w:ind w:left="5891" w:hanging="360"/>
      </w:pPr>
      <w:rPr>
        <w:rFonts w:ascii="Courier New" w:hAnsi="Courier New" w:cs="Courier New" w:hint="default"/>
      </w:rPr>
    </w:lvl>
    <w:lvl w:ilvl="8" w:tplc="08090005" w:tentative="1">
      <w:start w:val="1"/>
      <w:numFmt w:val="bullet"/>
      <w:lvlText w:val=""/>
      <w:lvlJc w:val="left"/>
      <w:pPr>
        <w:ind w:left="6611" w:hanging="360"/>
      </w:pPr>
      <w:rPr>
        <w:rFonts w:ascii="Wingdings" w:hAnsi="Wingdings" w:hint="default"/>
      </w:rPr>
    </w:lvl>
  </w:abstractNum>
  <w:abstractNum w:abstractNumId="3" w15:restartNumberingAfterBreak="0">
    <w:nsid w:val="23802713"/>
    <w:multiLevelType w:val="hybridMultilevel"/>
    <w:tmpl w:val="73A29226"/>
    <w:lvl w:ilvl="0" w:tplc="E8DE3F9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197397C"/>
    <w:multiLevelType w:val="hybridMultilevel"/>
    <w:tmpl w:val="6460550E"/>
    <w:lvl w:ilvl="0" w:tplc="FFF8659A">
      <w:start w:val="1"/>
      <w:numFmt w:val="decimal"/>
      <w:lvlText w:val="(%1)"/>
      <w:lvlJc w:val="left"/>
      <w:pPr>
        <w:ind w:left="720" w:hanging="360"/>
      </w:pPr>
      <w:rPr>
        <w:rFonts w:hint="default"/>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3682318"/>
    <w:multiLevelType w:val="hybridMultilevel"/>
    <w:tmpl w:val="960493AA"/>
    <w:lvl w:ilvl="0" w:tplc="BA5A850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449602A9"/>
    <w:multiLevelType w:val="hybridMultilevel"/>
    <w:tmpl w:val="69764C9C"/>
    <w:lvl w:ilvl="0" w:tplc="0809000F">
      <w:start w:val="1"/>
      <w:numFmt w:val="decimal"/>
      <w:lvlText w:val="%1."/>
      <w:lvlJc w:val="left"/>
      <w:pPr>
        <w:ind w:left="7306" w:hanging="360"/>
      </w:pPr>
      <w:rPr>
        <w:rFonts w:hint="default"/>
      </w:rPr>
    </w:lvl>
    <w:lvl w:ilvl="1" w:tplc="08090019" w:tentative="1">
      <w:start w:val="1"/>
      <w:numFmt w:val="lowerLetter"/>
      <w:lvlText w:val="%2."/>
      <w:lvlJc w:val="left"/>
      <w:pPr>
        <w:ind w:left="8026" w:hanging="360"/>
      </w:pPr>
    </w:lvl>
    <w:lvl w:ilvl="2" w:tplc="0809001B" w:tentative="1">
      <w:start w:val="1"/>
      <w:numFmt w:val="lowerRoman"/>
      <w:lvlText w:val="%3."/>
      <w:lvlJc w:val="right"/>
      <w:pPr>
        <w:ind w:left="8746" w:hanging="180"/>
      </w:pPr>
    </w:lvl>
    <w:lvl w:ilvl="3" w:tplc="0809000F" w:tentative="1">
      <w:start w:val="1"/>
      <w:numFmt w:val="decimal"/>
      <w:lvlText w:val="%4."/>
      <w:lvlJc w:val="left"/>
      <w:pPr>
        <w:ind w:left="9466" w:hanging="360"/>
      </w:pPr>
    </w:lvl>
    <w:lvl w:ilvl="4" w:tplc="08090019" w:tentative="1">
      <w:start w:val="1"/>
      <w:numFmt w:val="lowerLetter"/>
      <w:lvlText w:val="%5."/>
      <w:lvlJc w:val="left"/>
      <w:pPr>
        <w:ind w:left="10186" w:hanging="360"/>
      </w:pPr>
    </w:lvl>
    <w:lvl w:ilvl="5" w:tplc="0809001B" w:tentative="1">
      <w:start w:val="1"/>
      <w:numFmt w:val="lowerRoman"/>
      <w:lvlText w:val="%6."/>
      <w:lvlJc w:val="right"/>
      <w:pPr>
        <w:ind w:left="10906" w:hanging="180"/>
      </w:pPr>
    </w:lvl>
    <w:lvl w:ilvl="6" w:tplc="0809000F" w:tentative="1">
      <w:start w:val="1"/>
      <w:numFmt w:val="decimal"/>
      <w:lvlText w:val="%7."/>
      <w:lvlJc w:val="left"/>
      <w:pPr>
        <w:ind w:left="11626" w:hanging="360"/>
      </w:pPr>
    </w:lvl>
    <w:lvl w:ilvl="7" w:tplc="08090019" w:tentative="1">
      <w:start w:val="1"/>
      <w:numFmt w:val="lowerLetter"/>
      <w:lvlText w:val="%8."/>
      <w:lvlJc w:val="left"/>
      <w:pPr>
        <w:ind w:left="12346" w:hanging="360"/>
      </w:pPr>
    </w:lvl>
    <w:lvl w:ilvl="8" w:tplc="0809001B" w:tentative="1">
      <w:start w:val="1"/>
      <w:numFmt w:val="lowerRoman"/>
      <w:lvlText w:val="%9."/>
      <w:lvlJc w:val="right"/>
      <w:pPr>
        <w:ind w:left="13066" w:hanging="180"/>
      </w:pPr>
    </w:lvl>
  </w:abstractNum>
  <w:abstractNum w:abstractNumId="7" w15:restartNumberingAfterBreak="0">
    <w:nsid w:val="75934B16"/>
    <w:multiLevelType w:val="hybridMultilevel"/>
    <w:tmpl w:val="41C0E4CC"/>
    <w:lvl w:ilvl="0" w:tplc="2BF82D7E">
      <w:start w:val="1"/>
      <w:numFmt w:val="lowerLetter"/>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7"/>
  </w:num>
  <w:num w:numId="2">
    <w:abstractNumId w:val="6"/>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num>
  <w:num w:numId="5">
    <w:abstractNumId w:val="5"/>
  </w:num>
  <w:num w:numId="6">
    <w:abstractNumId w:val="4"/>
  </w:num>
  <w:num w:numId="7">
    <w:abstractNumId w:val="3"/>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742F"/>
    <w:rsid w:val="000A53F5"/>
    <w:rsid w:val="00586037"/>
    <w:rsid w:val="00644E9F"/>
    <w:rsid w:val="008A0095"/>
    <w:rsid w:val="008A742F"/>
    <w:rsid w:val="009D09CF"/>
    <w:rsid w:val="00EB681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345AB21"/>
  <w15:chartTrackingRefBased/>
  <w15:docId w15:val="{5ACDF418-432B-49C2-B26B-FC13A0D2CF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742F"/>
    <w:pPr>
      <w:spacing w:after="120" w:line="276" w:lineRule="auto"/>
    </w:pPr>
    <w:rPr>
      <w:rFonts w:ascii="Arial" w:hAnsi="Arial" w:cs="Arial"/>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8A742F"/>
    <w:pPr>
      <w:ind w:left="720"/>
      <w:contextualSpacing/>
    </w:pPr>
  </w:style>
  <w:style w:type="character" w:customStyle="1" w:styleId="ListParagraphChar">
    <w:name w:val="List Paragraph Char"/>
    <w:basedOn w:val="DefaultParagraphFont"/>
    <w:link w:val="ListParagraph"/>
    <w:uiPriority w:val="34"/>
    <w:locked/>
    <w:rsid w:val="008A742F"/>
    <w:rPr>
      <w:rFonts w:ascii="Arial" w:hAnsi="Arial" w:cs="Arial"/>
      <w:sz w:val="28"/>
      <w:szCs w:val="28"/>
    </w:rPr>
  </w:style>
  <w:style w:type="character" w:customStyle="1" w:styleId="ListParagraph2Char">
    <w:name w:val="List Paragraph 2 Char"/>
    <w:basedOn w:val="DefaultParagraphFont"/>
    <w:link w:val="ListParagraph2"/>
    <w:locked/>
    <w:rsid w:val="008A742F"/>
    <w:rPr>
      <w:rFonts w:ascii="Arial" w:hAnsi="Arial" w:cs="Arial"/>
      <w:sz w:val="28"/>
      <w:szCs w:val="28"/>
    </w:rPr>
  </w:style>
  <w:style w:type="paragraph" w:customStyle="1" w:styleId="ListParagraph2">
    <w:name w:val="List Paragraph 2"/>
    <w:basedOn w:val="ListParagraph"/>
    <w:link w:val="ListParagraph2Char"/>
    <w:qFormat/>
    <w:rsid w:val="008A742F"/>
    <w:pPr>
      <w:numPr>
        <w:numId w:val="3"/>
      </w:numPr>
      <w:ind w:left="1077"/>
      <w:contextualSpacing w:val="0"/>
    </w:pPr>
  </w:style>
  <w:style w:type="paragraph" w:styleId="Header">
    <w:name w:val="header"/>
    <w:basedOn w:val="Normal"/>
    <w:link w:val="HeaderChar"/>
    <w:uiPriority w:val="99"/>
    <w:unhideWhenUsed/>
    <w:rsid w:val="008A742F"/>
    <w:pPr>
      <w:tabs>
        <w:tab w:val="center" w:pos="4513"/>
        <w:tab w:val="right" w:pos="9026"/>
      </w:tabs>
      <w:spacing w:after="0" w:line="240" w:lineRule="auto"/>
    </w:pPr>
  </w:style>
  <w:style w:type="character" w:customStyle="1" w:styleId="HeaderChar">
    <w:name w:val="Header Char"/>
    <w:basedOn w:val="DefaultParagraphFont"/>
    <w:link w:val="Header"/>
    <w:uiPriority w:val="99"/>
    <w:rsid w:val="008A742F"/>
    <w:rPr>
      <w:rFonts w:ascii="Arial" w:hAnsi="Arial" w:cs="Arial"/>
      <w:sz w:val="28"/>
      <w:szCs w:val="28"/>
    </w:rPr>
  </w:style>
  <w:style w:type="paragraph" w:styleId="Footer">
    <w:name w:val="footer"/>
    <w:basedOn w:val="Normal"/>
    <w:link w:val="FooterChar"/>
    <w:uiPriority w:val="99"/>
    <w:unhideWhenUsed/>
    <w:rsid w:val="008A742F"/>
    <w:pPr>
      <w:tabs>
        <w:tab w:val="center" w:pos="4513"/>
        <w:tab w:val="right" w:pos="9026"/>
      </w:tabs>
      <w:spacing w:after="0" w:line="240" w:lineRule="auto"/>
    </w:pPr>
  </w:style>
  <w:style w:type="character" w:customStyle="1" w:styleId="FooterChar">
    <w:name w:val="Footer Char"/>
    <w:basedOn w:val="DefaultParagraphFont"/>
    <w:link w:val="Footer"/>
    <w:uiPriority w:val="99"/>
    <w:rsid w:val="008A742F"/>
    <w:rPr>
      <w:rFonts w:ascii="Arial" w:hAnsi="Arial" w:cs="Arial"/>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2847</Words>
  <Characters>16234</Characters>
  <Application>Microsoft Office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Woore Parish Council</dc:creator>
  <cp:keywords/>
  <dc:description/>
  <cp:lastModifiedBy>Bernard Morris</cp:lastModifiedBy>
  <cp:revision>2</cp:revision>
  <dcterms:created xsi:type="dcterms:W3CDTF">2020-03-17T10:54:00Z</dcterms:created>
  <dcterms:modified xsi:type="dcterms:W3CDTF">2020-03-17T10:54:00Z</dcterms:modified>
</cp:coreProperties>
</file>