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4E7AF" w14:textId="77777777" w:rsidR="005C79A2" w:rsidRPr="00A865D8" w:rsidRDefault="005C79A2" w:rsidP="005C79A2">
      <w:pPr>
        <w:spacing w:before="240" w:after="0"/>
        <w:ind w:firstLine="720"/>
        <w:jc w:val="center"/>
        <w:rPr>
          <w:b/>
          <w:sz w:val="24"/>
          <w:szCs w:val="24"/>
          <w:u w:val="single"/>
        </w:rPr>
      </w:pPr>
      <w:bookmarkStart w:id="0" w:name="_Hlk536097931"/>
      <w:bookmarkStart w:id="1" w:name="_GoBack"/>
      <w:bookmarkEnd w:id="1"/>
      <w:r w:rsidRPr="00A865D8">
        <w:rPr>
          <w:b/>
          <w:sz w:val="24"/>
          <w:szCs w:val="24"/>
          <w:u w:val="single"/>
        </w:rPr>
        <w:t>MINUTES OF WOORE PARISH COUNCIL MEETING</w:t>
      </w:r>
    </w:p>
    <w:p w14:paraId="76E8FA24" w14:textId="77777777" w:rsidR="005C79A2" w:rsidRPr="00A865D8" w:rsidRDefault="005C79A2" w:rsidP="005C79A2">
      <w:pPr>
        <w:spacing w:after="0"/>
        <w:jc w:val="center"/>
        <w:rPr>
          <w:b/>
          <w:sz w:val="24"/>
          <w:szCs w:val="24"/>
          <w:u w:val="single"/>
        </w:rPr>
      </w:pPr>
      <w:r w:rsidRPr="00A865D8">
        <w:rPr>
          <w:b/>
          <w:sz w:val="24"/>
          <w:szCs w:val="24"/>
          <w:u w:val="single"/>
        </w:rPr>
        <w:t xml:space="preserve">Monday </w:t>
      </w:r>
      <w:r>
        <w:rPr>
          <w:b/>
          <w:sz w:val="24"/>
          <w:szCs w:val="24"/>
          <w:u w:val="single"/>
        </w:rPr>
        <w:t>14</w:t>
      </w:r>
      <w:r w:rsidRPr="0019685B">
        <w:rPr>
          <w:b/>
          <w:sz w:val="24"/>
          <w:szCs w:val="24"/>
          <w:u w:val="single"/>
          <w:vertAlign w:val="superscript"/>
        </w:rPr>
        <w:t>th</w:t>
      </w:r>
      <w:r>
        <w:rPr>
          <w:b/>
          <w:sz w:val="24"/>
          <w:szCs w:val="24"/>
          <w:u w:val="single"/>
        </w:rPr>
        <w:t xml:space="preserve"> January </w:t>
      </w:r>
      <w:r w:rsidRPr="00A865D8">
        <w:rPr>
          <w:b/>
          <w:sz w:val="24"/>
          <w:szCs w:val="24"/>
          <w:u w:val="single"/>
        </w:rPr>
        <w:t>201</w:t>
      </w:r>
      <w:r>
        <w:rPr>
          <w:b/>
          <w:sz w:val="24"/>
          <w:szCs w:val="24"/>
          <w:u w:val="single"/>
        </w:rPr>
        <w:t>9</w:t>
      </w:r>
    </w:p>
    <w:p w14:paraId="62D1218D" w14:textId="77777777" w:rsidR="005C79A2" w:rsidRPr="00A865D8" w:rsidRDefault="005C79A2" w:rsidP="005C79A2">
      <w:pPr>
        <w:spacing w:after="0"/>
        <w:jc w:val="center"/>
        <w:rPr>
          <w:b/>
          <w:sz w:val="24"/>
          <w:szCs w:val="24"/>
          <w:u w:val="single"/>
        </w:rPr>
      </w:pPr>
      <w:r w:rsidRPr="00A865D8">
        <w:rPr>
          <w:b/>
          <w:sz w:val="24"/>
          <w:szCs w:val="24"/>
          <w:u w:val="single"/>
        </w:rPr>
        <w:t>Held at Woore Victory Hall</w:t>
      </w:r>
    </w:p>
    <w:p w14:paraId="0C00FC69" w14:textId="77777777" w:rsidR="005C79A2" w:rsidRPr="00A865D8" w:rsidRDefault="005C79A2" w:rsidP="005C79A2">
      <w:pPr>
        <w:spacing w:after="0"/>
        <w:rPr>
          <w:b/>
          <w:sz w:val="24"/>
          <w:szCs w:val="24"/>
          <w:u w:val="single"/>
        </w:rPr>
      </w:pPr>
    </w:p>
    <w:p w14:paraId="1CE007FC" w14:textId="77777777" w:rsidR="005C79A2" w:rsidRPr="00A865D8" w:rsidRDefault="005C79A2" w:rsidP="005C79A2">
      <w:pPr>
        <w:spacing w:after="0"/>
        <w:rPr>
          <w:b/>
          <w:sz w:val="24"/>
          <w:szCs w:val="24"/>
          <w:u w:val="single"/>
        </w:rPr>
      </w:pPr>
    </w:p>
    <w:p w14:paraId="599F1F18" w14:textId="77777777" w:rsidR="005C79A2" w:rsidRPr="00A865D8" w:rsidRDefault="005C79A2" w:rsidP="005C79A2">
      <w:pPr>
        <w:spacing w:after="0"/>
        <w:rPr>
          <w:b/>
          <w:sz w:val="24"/>
          <w:szCs w:val="24"/>
          <w:u w:val="single"/>
        </w:rPr>
      </w:pPr>
      <w:r w:rsidRPr="00A865D8">
        <w:rPr>
          <w:b/>
          <w:sz w:val="24"/>
          <w:szCs w:val="24"/>
          <w:u w:val="single"/>
        </w:rPr>
        <w:t>PRESENT:</w:t>
      </w:r>
    </w:p>
    <w:p w14:paraId="4878BFAC" w14:textId="77777777" w:rsidR="005C79A2" w:rsidRDefault="005C79A2" w:rsidP="005C79A2">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Ford (Vice Chairman), Cllr A. Allison, Cllr M. Blake, </w:t>
      </w:r>
      <w:r w:rsidRPr="00A865D8">
        <w:rPr>
          <w:sz w:val="24"/>
          <w:szCs w:val="24"/>
        </w:rPr>
        <w:t>Cllr. K. Chell,</w:t>
      </w:r>
      <w:r>
        <w:rPr>
          <w:sz w:val="24"/>
          <w:szCs w:val="24"/>
        </w:rPr>
        <w:t xml:space="preserve"> Cllr K. Davies, Cllr J. Higgin and Cllr G. Irwin.</w:t>
      </w:r>
    </w:p>
    <w:p w14:paraId="5B5E0F29" w14:textId="77777777" w:rsidR="005C79A2" w:rsidRDefault="005C79A2" w:rsidP="005C79A2">
      <w:pPr>
        <w:spacing w:after="0"/>
        <w:rPr>
          <w:sz w:val="24"/>
          <w:szCs w:val="24"/>
        </w:rPr>
      </w:pPr>
    </w:p>
    <w:p w14:paraId="42788464" w14:textId="77777777" w:rsidR="005C79A2" w:rsidRPr="00B7059F" w:rsidRDefault="005C79A2" w:rsidP="005C79A2">
      <w:pPr>
        <w:spacing w:after="0"/>
        <w:rPr>
          <w:b/>
          <w:sz w:val="24"/>
          <w:szCs w:val="24"/>
          <w:u w:val="single"/>
        </w:rPr>
      </w:pPr>
      <w:r w:rsidRPr="00B7059F">
        <w:rPr>
          <w:b/>
          <w:sz w:val="24"/>
          <w:szCs w:val="24"/>
          <w:u w:val="single"/>
        </w:rPr>
        <w:t>IN ATTENDANCE:</w:t>
      </w:r>
    </w:p>
    <w:p w14:paraId="247BCAC5" w14:textId="77777777" w:rsidR="005C79A2" w:rsidRDefault="005C79A2" w:rsidP="005C79A2">
      <w:pPr>
        <w:spacing w:after="0"/>
        <w:rPr>
          <w:sz w:val="24"/>
          <w:szCs w:val="24"/>
        </w:rPr>
      </w:pPr>
      <w:r>
        <w:rPr>
          <w:sz w:val="24"/>
          <w:szCs w:val="24"/>
        </w:rPr>
        <w:t>Shropshire Cllr R. Aldcroft (present only for part of the Meeting), Ms</w:t>
      </w:r>
      <w:r w:rsidRPr="0086777D">
        <w:rPr>
          <w:sz w:val="24"/>
          <w:szCs w:val="24"/>
        </w:rPr>
        <w:t xml:space="preserve"> </w:t>
      </w:r>
      <w:r>
        <w:rPr>
          <w:sz w:val="24"/>
          <w:szCs w:val="24"/>
        </w:rPr>
        <w:t xml:space="preserve">C. Bedson and Ms S. Tyson, </w:t>
      </w:r>
      <w:r w:rsidRPr="0086777D">
        <w:rPr>
          <w:sz w:val="24"/>
          <w:szCs w:val="24"/>
        </w:rPr>
        <w:t>Tree and Footpath Warden</w:t>
      </w:r>
      <w:r>
        <w:rPr>
          <w:sz w:val="24"/>
          <w:szCs w:val="24"/>
        </w:rPr>
        <w:t>s, and</w:t>
      </w:r>
      <w:r w:rsidRPr="0086777D">
        <w:rPr>
          <w:sz w:val="24"/>
          <w:szCs w:val="24"/>
        </w:rPr>
        <w:t xml:space="preserve"> Ms</w:t>
      </w:r>
      <w:r w:rsidRPr="00A865D8">
        <w:rPr>
          <w:sz w:val="24"/>
          <w:szCs w:val="24"/>
        </w:rPr>
        <w:t xml:space="preserve"> S. Pimlott, Clerk to the Parish Council (PC). </w:t>
      </w:r>
    </w:p>
    <w:p w14:paraId="3C1EA442" w14:textId="77777777" w:rsidR="005C79A2" w:rsidRDefault="005C79A2" w:rsidP="005C79A2">
      <w:pPr>
        <w:spacing w:after="0"/>
        <w:rPr>
          <w:sz w:val="24"/>
          <w:szCs w:val="24"/>
        </w:rPr>
      </w:pPr>
    </w:p>
    <w:p w14:paraId="7E9056C2" w14:textId="77777777" w:rsidR="005C79A2" w:rsidRPr="005D6F5E" w:rsidRDefault="005C79A2" w:rsidP="005C79A2">
      <w:pPr>
        <w:spacing w:after="0"/>
        <w:rPr>
          <w:b/>
          <w:sz w:val="24"/>
          <w:szCs w:val="24"/>
          <w:u w:val="single"/>
        </w:rPr>
      </w:pPr>
      <w:r w:rsidRPr="005D6F5E">
        <w:rPr>
          <w:b/>
          <w:sz w:val="24"/>
          <w:szCs w:val="24"/>
          <w:u w:val="single"/>
        </w:rPr>
        <w:t>PUBLIC</w:t>
      </w:r>
    </w:p>
    <w:p w14:paraId="025D4811" w14:textId="77777777" w:rsidR="005C79A2" w:rsidRDefault="005C79A2" w:rsidP="005C79A2">
      <w:pPr>
        <w:spacing w:after="0"/>
        <w:rPr>
          <w:sz w:val="24"/>
          <w:szCs w:val="24"/>
        </w:rPr>
      </w:pPr>
      <w:r>
        <w:rPr>
          <w:sz w:val="24"/>
          <w:szCs w:val="24"/>
        </w:rPr>
        <w:t>A minimum of eighteen members</w:t>
      </w:r>
      <w:r w:rsidRPr="005D6F5E">
        <w:rPr>
          <w:sz w:val="24"/>
          <w:szCs w:val="24"/>
        </w:rPr>
        <w:t xml:space="preserve"> of the public attended the meeting. Th</w:t>
      </w:r>
      <w:r>
        <w:rPr>
          <w:sz w:val="24"/>
          <w:szCs w:val="24"/>
        </w:rPr>
        <w:t>ose known to have attended</w:t>
      </w:r>
      <w:r w:rsidRPr="005D6F5E">
        <w:rPr>
          <w:sz w:val="24"/>
          <w:szCs w:val="24"/>
        </w:rPr>
        <w:t xml:space="preserve"> were</w:t>
      </w:r>
      <w:r>
        <w:rPr>
          <w:sz w:val="24"/>
          <w:szCs w:val="24"/>
        </w:rPr>
        <w:t xml:space="preserve">: D. Amos, I. Amos, S. Ball, D. Beeston, C. Caldecott, G. Caldecott, G. </w:t>
      </w:r>
      <w:proofErr w:type="spellStart"/>
      <w:r>
        <w:rPr>
          <w:sz w:val="24"/>
          <w:szCs w:val="24"/>
        </w:rPr>
        <w:t>Daville</w:t>
      </w:r>
      <w:proofErr w:type="spellEnd"/>
      <w:r>
        <w:rPr>
          <w:sz w:val="24"/>
          <w:szCs w:val="24"/>
        </w:rPr>
        <w:t>, R. Dodds, A. Garth, A. Harris, L. Hickman, J. Jones, J.B. Jones, R. Jones, H. Lightfoot, J. Sparkes, N. Speakman, C. Steele. Other members of the public were present but did not sign the attendance sheet and thus their identities are not known.</w:t>
      </w:r>
    </w:p>
    <w:p w14:paraId="4FA263C1" w14:textId="77777777" w:rsidR="005C79A2" w:rsidRDefault="005C79A2" w:rsidP="005C79A2">
      <w:pPr>
        <w:spacing w:after="0"/>
        <w:rPr>
          <w:sz w:val="24"/>
          <w:szCs w:val="24"/>
        </w:rPr>
      </w:pPr>
    </w:p>
    <w:p w14:paraId="23D9CA12" w14:textId="77777777" w:rsidR="005C79A2" w:rsidRDefault="005C79A2" w:rsidP="005C79A2">
      <w:pPr>
        <w:spacing w:after="0"/>
        <w:rPr>
          <w:sz w:val="24"/>
          <w:szCs w:val="24"/>
        </w:rPr>
      </w:pPr>
      <w:r>
        <w:rPr>
          <w:sz w:val="24"/>
          <w:szCs w:val="24"/>
        </w:rPr>
        <w:t xml:space="preserve">In the exercise of his discretion, the Chairman decided that </w:t>
      </w:r>
      <w:r w:rsidRPr="00B740CC">
        <w:rPr>
          <w:b/>
          <w:sz w:val="24"/>
          <w:szCs w:val="24"/>
        </w:rPr>
        <w:t>Agenda Item 19006</w:t>
      </w:r>
      <w:r>
        <w:rPr>
          <w:sz w:val="24"/>
          <w:szCs w:val="24"/>
        </w:rPr>
        <w:t xml:space="preserve"> should be dealt with at this point.</w:t>
      </w:r>
    </w:p>
    <w:p w14:paraId="7529CEAE" w14:textId="77777777" w:rsidR="005C79A2" w:rsidRDefault="005C79A2" w:rsidP="005C79A2">
      <w:pPr>
        <w:spacing w:after="0"/>
        <w:rPr>
          <w:sz w:val="24"/>
          <w:szCs w:val="24"/>
        </w:rPr>
      </w:pPr>
    </w:p>
    <w:p w14:paraId="5FEAE79D" w14:textId="77777777" w:rsidR="005C79A2" w:rsidRPr="00012E0B" w:rsidRDefault="005C79A2" w:rsidP="005C79A2">
      <w:pPr>
        <w:spacing w:after="0"/>
        <w:rPr>
          <w:b/>
          <w:sz w:val="24"/>
          <w:szCs w:val="24"/>
          <w:u w:val="single"/>
        </w:rPr>
      </w:pPr>
      <w:r w:rsidRPr="00012E0B">
        <w:rPr>
          <w:b/>
          <w:sz w:val="24"/>
          <w:szCs w:val="24"/>
          <w:u w:val="single"/>
        </w:rPr>
        <w:t>19006 RAY MITCHELL</w:t>
      </w:r>
    </w:p>
    <w:p w14:paraId="51C45C5C" w14:textId="77777777" w:rsidR="005C79A2" w:rsidRDefault="005C79A2" w:rsidP="005C79A2">
      <w:pPr>
        <w:spacing w:after="0"/>
        <w:rPr>
          <w:sz w:val="24"/>
          <w:szCs w:val="24"/>
        </w:rPr>
      </w:pPr>
      <w:r>
        <w:rPr>
          <w:sz w:val="24"/>
          <w:szCs w:val="24"/>
        </w:rPr>
        <w:t>The Chairman reported that, sadly, Ray Mitchell had recently died. Mr Mitchell was a former Parish Cllr who had sat on the PC for many years. The Chairman asked that everyone should stand to observe a minute’s silence in memory of Mr Mitchell.</w:t>
      </w:r>
    </w:p>
    <w:p w14:paraId="75180598" w14:textId="77777777" w:rsidR="005C79A2" w:rsidRDefault="005C79A2" w:rsidP="005C79A2">
      <w:pPr>
        <w:spacing w:after="0"/>
        <w:rPr>
          <w:sz w:val="24"/>
          <w:szCs w:val="24"/>
        </w:rPr>
      </w:pPr>
      <w:r>
        <w:rPr>
          <w:sz w:val="24"/>
          <w:szCs w:val="24"/>
        </w:rPr>
        <w:t xml:space="preserve"> </w:t>
      </w:r>
    </w:p>
    <w:p w14:paraId="359B7FB2" w14:textId="77777777" w:rsidR="005C79A2" w:rsidRPr="0019685B" w:rsidRDefault="005C79A2" w:rsidP="005C79A2">
      <w:pPr>
        <w:spacing w:after="0"/>
        <w:rPr>
          <w:b/>
          <w:sz w:val="24"/>
          <w:szCs w:val="24"/>
          <w:u w:val="single"/>
        </w:rPr>
      </w:pPr>
      <w:r w:rsidRPr="0019685B">
        <w:rPr>
          <w:b/>
          <w:sz w:val="24"/>
          <w:szCs w:val="24"/>
          <w:u w:val="single"/>
        </w:rPr>
        <w:t>19001 OPEN FORUM</w:t>
      </w:r>
    </w:p>
    <w:p w14:paraId="297EA3A9" w14:textId="77777777" w:rsidR="005C79A2" w:rsidRDefault="005C79A2" w:rsidP="005C79A2">
      <w:pPr>
        <w:spacing w:after="0"/>
        <w:rPr>
          <w:sz w:val="24"/>
          <w:szCs w:val="24"/>
        </w:rPr>
      </w:pPr>
      <w:bookmarkStart w:id="2" w:name="_Hlk519506338"/>
      <w:r w:rsidRPr="009C7564">
        <w:rPr>
          <w:sz w:val="24"/>
          <w:szCs w:val="24"/>
        </w:rPr>
        <w:t>The Chairman asked whether any members of the public wished to speak concerning matters on the Agenda.</w:t>
      </w:r>
      <w:bookmarkEnd w:id="2"/>
      <w:r>
        <w:rPr>
          <w:sz w:val="24"/>
          <w:szCs w:val="24"/>
        </w:rPr>
        <w:t xml:space="preserve"> He said that he would prefer not to deal with </w:t>
      </w:r>
      <w:r w:rsidRPr="00D40E02">
        <w:rPr>
          <w:b/>
          <w:sz w:val="24"/>
          <w:szCs w:val="24"/>
        </w:rPr>
        <w:t>Agenda Item 19012</w:t>
      </w:r>
      <w:r>
        <w:rPr>
          <w:sz w:val="24"/>
          <w:szCs w:val="24"/>
        </w:rPr>
        <w:t xml:space="preserve"> in the Open Forum as that was a matter which it was likely that the PC would wish to address at a future Meeting.</w:t>
      </w:r>
    </w:p>
    <w:p w14:paraId="7A59559F" w14:textId="77777777" w:rsidR="005C79A2" w:rsidRDefault="005C79A2" w:rsidP="005C79A2">
      <w:pPr>
        <w:spacing w:after="0"/>
        <w:rPr>
          <w:sz w:val="24"/>
          <w:szCs w:val="24"/>
        </w:rPr>
      </w:pPr>
    </w:p>
    <w:p w14:paraId="50369CB0" w14:textId="77777777" w:rsidR="005C79A2" w:rsidRDefault="005C79A2" w:rsidP="005C79A2">
      <w:pPr>
        <w:spacing w:after="0"/>
        <w:rPr>
          <w:sz w:val="24"/>
          <w:szCs w:val="24"/>
        </w:rPr>
      </w:pPr>
      <w:r>
        <w:rPr>
          <w:sz w:val="24"/>
          <w:szCs w:val="24"/>
        </w:rPr>
        <w:t>A number of the members of the public raised concerns about the loss of the car park at the Swan (</w:t>
      </w:r>
      <w:r w:rsidRPr="00D40E02">
        <w:rPr>
          <w:b/>
          <w:sz w:val="24"/>
          <w:szCs w:val="24"/>
        </w:rPr>
        <w:t>Agenda Item 19004</w:t>
      </w:r>
      <w:r>
        <w:rPr>
          <w:sz w:val="24"/>
          <w:szCs w:val="24"/>
        </w:rPr>
        <w:t xml:space="preserve">). They wanted to know what the PC intended to do to prevent that loss. The Chairman responded along the lines </w:t>
      </w:r>
      <w:proofErr w:type="spellStart"/>
      <w:r>
        <w:rPr>
          <w:sz w:val="24"/>
          <w:szCs w:val="24"/>
        </w:rPr>
        <w:t>minuted</w:t>
      </w:r>
      <w:proofErr w:type="spellEnd"/>
      <w:r>
        <w:rPr>
          <w:sz w:val="24"/>
          <w:szCs w:val="24"/>
        </w:rPr>
        <w:t xml:space="preserve"> in relation to that </w:t>
      </w:r>
      <w:r w:rsidRPr="00565FC8">
        <w:rPr>
          <w:sz w:val="24"/>
          <w:szCs w:val="24"/>
        </w:rPr>
        <w:t>Agenda Item.</w:t>
      </w:r>
      <w:r>
        <w:rPr>
          <w:b/>
          <w:sz w:val="24"/>
          <w:szCs w:val="24"/>
        </w:rPr>
        <w:t xml:space="preserve"> </w:t>
      </w:r>
      <w:r w:rsidRPr="003C4A6A">
        <w:rPr>
          <w:sz w:val="24"/>
          <w:szCs w:val="24"/>
        </w:rPr>
        <w:t>The Chairman encouraged parishioners to lodge comments with SC in relation to the</w:t>
      </w:r>
      <w:r>
        <w:rPr>
          <w:b/>
          <w:sz w:val="24"/>
          <w:szCs w:val="24"/>
        </w:rPr>
        <w:t xml:space="preserve"> </w:t>
      </w:r>
      <w:r w:rsidRPr="003C4A6A">
        <w:rPr>
          <w:sz w:val="24"/>
          <w:szCs w:val="24"/>
        </w:rPr>
        <w:t>planning application lodged by a representative of the Bowls Club</w:t>
      </w:r>
      <w:r>
        <w:rPr>
          <w:sz w:val="24"/>
          <w:szCs w:val="24"/>
        </w:rPr>
        <w:t xml:space="preserve">. Shropshire Cllr Aldcroft said that he had the power to call in the application so that it would be dealt with by one of SC’s Planning Committees rather </w:t>
      </w:r>
      <w:r>
        <w:rPr>
          <w:sz w:val="24"/>
          <w:szCs w:val="24"/>
        </w:rPr>
        <w:lastRenderedPageBreak/>
        <w:t>than by a Planning Officer. It was explained that the planning application would come before a meeting of the PC for the PC to express its views about it and that parishioners could attend that meeting and express their opinions about the application in that meeting’s Open Forum. The Chairman referred parishioners to the Woore Neighbourhood Plan website where they would be able to see exactly what the draft Plan said about the car park and Bowls Club.</w:t>
      </w:r>
    </w:p>
    <w:p w14:paraId="5A25E361" w14:textId="77777777" w:rsidR="005C79A2" w:rsidRDefault="005C79A2" w:rsidP="005C79A2">
      <w:pPr>
        <w:spacing w:after="0"/>
        <w:rPr>
          <w:sz w:val="24"/>
          <w:szCs w:val="24"/>
        </w:rPr>
      </w:pPr>
    </w:p>
    <w:p w14:paraId="7A90D91A" w14:textId="77777777" w:rsidR="005C79A2" w:rsidRDefault="005C79A2" w:rsidP="005C79A2">
      <w:pPr>
        <w:tabs>
          <w:tab w:val="left" w:pos="1470"/>
        </w:tabs>
        <w:spacing w:after="0"/>
        <w:rPr>
          <w:sz w:val="24"/>
          <w:szCs w:val="24"/>
        </w:rPr>
      </w:pPr>
      <w:r w:rsidRPr="008A59DE">
        <w:rPr>
          <w:sz w:val="24"/>
          <w:szCs w:val="24"/>
        </w:rPr>
        <w:t xml:space="preserve">The Chairman asked whether any members of the public wished to speak concerning matters </w:t>
      </w:r>
      <w:r>
        <w:rPr>
          <w:sz w:val="24"/>
          <w:szCs w:val="24"/>
        </w:rPr>
        <w:t xml:space="preserve">not </w:t>
      </w:r>
      <w:r w:rsidRPr="008A59DE">
        <w:rPr>
          <w:sz w:val="24"/>
          <w:szCs w:val="24"/>
        </w:rPr>
        <w:t>on the Agenda.</w:t>
      </w:r>
      <w:r>
        <w:rPr>
          <w:sz w:val="24"/>
          <w:szCs w:val="24"/>
        </w:rPr>
        <w:t xml:space="preserve"> </w:t>
      </w:r>
    </w:p>
    <w:p w14:paraId="21E5A49F" w14:textId="77777777" w:rsidR="005C79A2" w:rsidRDefault="005C79A2" w:rsidP="005C79A2">
      <w:pPr>
        <w:tabs>
          <w:tab w:val="left" w:pos="1470"/>
        </w:tabs>
        <w:spacing w:after="0"/>
        <w:rPr>
          <w:sz w:val="24"/>
          <w:szCs w:val="24"/>
        </w:rPr>
      </w:pPr>
    </w:p>
    <w:p w14:paraId="01E92A14" w14:textId="77777777" w:rsidR="005C79A2" w:rsidRDefault="005C79A2" w:rsidP="005C79A2">
      <w:pPr>
        <w:tabs>
          <w:tab w:val="left" w:pos="1470"/>
        </w:tabs>
        <w:spacing w:after="0"/>
        <w:rPr>
          <w:sz w:val="24"/>
          <w:szCs w:val="24"/>
        </w:rPr>
      </w:pPr>
      <w:r>
        <w:rPr>
          <w:sz w:val="24"/>
          <w:szCs w:val="24"/>
        </w:rPr>
        <w:t xml:space="preserve">Concern was expressed about the paucity of waste bins for dog waste and litter across the Parish.  </w:t>
      </w:r>
    </w:p>
    <w:p w14:paraId="68FFEB39" w14:textId="77777777" w:rsidR="005C79A2" w:rsidRDefault="005C79A2" w:rsidP="005C79A2">
      <w:pPr>
        <w:spacing w:after="0"/>
        <w:rPr>
          <w:sz w:val="24"/>
          <w:szCs w:val="24"/>
        </w:rPr>
      </w:pPr>
    </w:p>
    <w:p w14:paraId="3CEFDF1F" w14:textId="77777777" w:rsidR="005C79A2" w:rsidRPr="00A865D8" w:rsidRDefault="005C79A2" w:rsidP="005C79A2">
      <w:pPr>
        <w:spacing w:after="0"/>
        <w:rPr>
          <w:b/>
          <w:sz w:val="24"/>
          <w:szCs w:val="24"/>
          <w:u w:val="single"/>
        </w:rPr>
      </w:pPr>
      <w:r>
        <w:rPr>
          <w:b/>
          <w:sz w:val="24"/>
          <w:szCs w:val="24"/>
          <w:u w:val="single"/>
        </w:rPr>
        <w:t>19002</w:t>
      </w:r>
      <w:r w:rsidRPr="00A865D8">
        <w:rPr>
          <w:b/>
          <w:sz w:val="24"/>
          <w:szCs w:val="24"/>
          <w:u w:val="single"/>
        </w:rPr>
        <w:t xml:space="preserve"> APOLOGIES FOR ABSENCE</w:t>
      </w:r>
    </w:p>
    <w:p w14:paraId="594F8AF1" w14:textId="77777777" w:rsidR="005C79A2" w:rsidRDefault="005C79A2" w:rsidP="005C79A2">
      <w:pPr>
        <w:spacing w:after="0"/>
        <w:rPr>
          <w:sz w:val="24"/>
          <w:szCs w:val="24"/>
        </w:rPr>
      </w:pPr>
      <w:r>
        <w:rPr>
          <w:sz w:val="24"/>
          <w:szCs w:val="24"/>
        </w:rPr>
        <w:t xml:space="preserve">Cllr H. Blake had sent her apology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49480D">
        <w:rPr>
          <w:b/>
          <w:sz w:val="24"/>
          <w:szCs w:val="24"/>
        </w:rPr>
        <w:t>resolved</w:t>
      </w:r>
      <w:r w:rsidRPr="00A865D8">
        <w:rPr>
          <w:sz w:val="24"/>
          <w:szCs w:val="24"/>
        </w:rPr>
        <w:t xml:space="preserve"> </w:t>
      </w:r>
      <w:r>
        <w:rPr>
          <w:sz w:val="24"/>
          <w:szCs w:val="24"/>
        </w:rPr>
        <w:t xml:space="preserve">to </w:t>
      </w:r>
      <w:r w:rsidRPr="00A865D8">
        <w:rPr>
          <w:sz w:val="24"/>
          <w:szCs w:val="24"/>
        </w:rPr>
        <w:t>accept tha</w:t>
      </w:r>
      <w:r>
        <w:rPr>
          <w:sz w:val="24"/>
          <w:szCs w:val="24"/>
        </w:rPr>
        <w:t>t a</w:t>
      </w:r>
      <w:r w:rsidRPr="00A865D8">
        <w:rPr>
          <w:sz w:val="24"/>
          <w:szCs w:val="24"/>
        </w:rPr>
        <w:t>polog</w:t>
      </w:r>
      <w:r>
        <w:rPr>
          <w:sz w:val="24"/>
          <w:szCs w:val="24"/>
        </w:rPr>
        <w:t>y.</w:t>
      </w:r>
    </w:p>
    <w:p w14:paraId="5B9221DB" w14:textId="77777777" w:rsidR="005C79A2" w:rsidRDefault="005C79A2" w:rsidP="005C79A2">
      <w:pPr>
        <w:spacing w:after="0"/>
        <w:rPr>
          <w:sz w:val="24"/>
          <w:szCs w:val="24"/>
        </w:rPr>
      </w:pPr>
    </w:p>
    <w:p w14:paraId="1029B464" w14:textId="77777777" w:rsidR="005C79A2" w:rsidRDefault="005C79A2" w:rsidP="005C79A2">
      <w:pPr>
        <w:spacing w:after="0"/>
        <w:rPr>
          <w:b/>
          <w:sz w:val="24"/>
          <w:szCs w:val="24"/>
          <w:u w:val="single"/>
        </w:rPr>
      </w:pPr>
      <w:r>
        <w:rPr>
          <w:b/>
          <w:sz w:val="24"/>
          <w:szCs w:val="24"/>
          <w:u w:val="single"/>
        </w:rPr>
        <w:t>19003</w:t>
      </w:r>
      <w:r w:rsidRPr="00A865D8">
        <w:rPr>
          <w:b/>
          <w:sz w:val="24"/>
          <w:szCs w:val="24"/>
          <w:u w:val="single"/>
        </w:rPr>
        <w:t xml:space="preserve"> DECLARATIONS OF PECUNIARY INTERESTS </w:t>
      </w:r>
    </w:p>
    <w:p w14:paraId="2AFA0E09" w14:textId="77777777" w:rsidR="005C79A2" w:rsidRDefault="005C79A2" w:rsidP="005C79A2">
      <w:pPr>
        <w:spacing w:after="0"/>
        <w:rPr>
          <w:sz w:val="24"/>
          <w:szCs w:val="24"/>
        </w:rPr>
      </w:pPr>
      <w:r>
        <w:rPr>
          <w:sz w:val="24"/>
          <w:szCs w:val="24"/>
        </w:rPr>
        <w:t xml:space="preserve">No declarations of interests were made. </w:t>
      </w:r>
      <w:r w:rsidRPr="00905E13">
        <w:rPr>
          <w:sz w:val="24"/>
          <w:szCs w:val="24"/>
        </w:rPr>
        <w:t xml:space="preserve">In respect of </w:t>
      </w:r>
      <w:r w:rsidRPr="00905E13">
        <w:rPr>
          <w:b/>
          <w:sz w:val="24"/>
          <w:szCs w:val="24"/>
        </w:rPr>
        <w:t>Agenda Item 1</w:t>
      </w:r>
      <w:r>
        <w:rPr>
          <w:b/>
          <w:sz w:val="24"/>
          <w:szCs w:val="24"/>
        </w:rPr>
        <w:t>9014</w:t>
      </w:r>
      <w:r w:rsidRPr="00905E13">
        <w:rPr>
          <w:sz w:val="24"/>
          <w:szCs w:val="24"/>
        </w:rPr>
        <w:t xml:space="preserve">, the Clerk had, at previous PC </w:t>
      </w:r>
      <w:r>
        <w:rPr>
          <w:sz w:val="24"/>
          <w:szCs w:val="24"/>
        </w:rPr>
        <w:t>m</w:t>
      </w:r>
      <w:r w:rsidRPr="00905E13">
        <w:rPr>
          <w:sz w:val="24"/>
          <w:szCs w:val="24"/>
        </w:rPr>
        <w:t>eeting</w:t>
      </w:r>
      <w:r>
        <w:rPr>
          <w:sz w:val="24"/>
          <w:szCs w:val="24"/>
        </w:rPr>
        <w:t>s</w:t>
      </w:r>
      <w:r w:rsidRPr="00905E13">
        <w:rPr>
          <w:sz w:val="24"/>
          <w:szCs w:val="24"/>
        </w:rPr>
        <w:t>, granted dispensations to all Cllrs in respect of any discussions about HS2 which the PC might conduct at i</w:t>
      </w:r>
      <w:r>
        <w:rPr>
          <w:sz w:val="24"/>
          <w:szCs w:val="24"/>
        </w:rPr>
        <w:t>t</w:t>
      </w:r>
      <w:r w:rsidRPr="00905E13">
        <w:rPr>
          <w:sz w:val="24"/>
          <w:szCs w:val="24"/>
        </w:rPr>
        <w:t xml:space="preserve">s </w:t>
      </w:r>
      <w:r>
        <w:rPr>
          <w:sz w:val="24"/>
          <w:szCs w:val="24"/>
        </w:rPr>
        <w:t>m</w:t>
      </w:r>
      <w:r w:rsidRPr="00905E13">
        <w:rPr>
          <w:sz w:val="24"/>
          <w:szCs w:val="24"/>
        </w:rPr>
        <w:t>eetings until the next Annual Meeting of the PC in May 2019</w:t>
      </w:r>
      <w:r>
        <w:rPr>
          <w:sz w:val="24"/>
          <w:szCs w:val="24"/>
        </w:rPr>
        <w:t xml:space="preserve">. </w:t>
      </w:r>
    </w:p>
    <w:p w14:paraId="55F94177" w14:textId="77777777" w:rsidR="005C79A2" w:rsidRDefault="005C79A2" w:rsidP="005C79A2">
      <w:pPr>
        <w:tabs>
          <w:tab w:val="left" w:pos="1470"/>
        </w:tabs>
        <w:spacing w:after="0"/>
        <w:rPr>
          <w:b/>
          <w:sz w:val="24"/>
          <w:szCs w:val="24"/>
          <w:u w:val="single"/>
        </w:rPr>
      </w:pPr>
    </w:p>
    <w:p w14:paraId="56515609" w14:textId="77777777" w:rsidR="005C79A2" w:rsidRDefault="005C79A2" w:rsidP="005C79A2">
      <w:pPr>
        <w:tabs>
          <w:tab w:val="left" w:pos="1470"/>
        </w:tabs>
        <w:spacing w:after="0"/>
        <w:rPr>
          <w:b/>
          <w:sz w:val="24"/>
          <w:szCs w:val="24"/>
          <w:u w:val="single"/>
        </w:rPr>
      </w:pPr>
      <w:r>
        <w:rPr>
          <w:b/>
          <w:sz w:val="24"/>
          <w:szCs w:val="24"/>
          <w:u w:val="single"/>
        </w:rPr>
        <w:t>19004 THE SWAN CAR PARK AND BOWLS CLUB</w:t>
      </w:r>
    </w:p>
    <w:p w14:paraId="095E6F04" w14:textId="77777777" w:rsidR="005C79A2" w:rsidRDefault="005C79A2" w:rsidP="005C79A2">
      <w:pPr>
        <w:tabs>
          <w:tab w:val="left" w:pos="1470"/>
        </w:tabs>
        <w:spacing w:after="0"/>
        <w:rPr>
          <w:sz w:val="24"/>
          <w:szCs w:val="24"/>
        </w:rPr>
      </w:pPr>
      <w:r>
        <w:rPr>
          <w:sz w:val="24"/>
          <w:szCs w:val="24"/>
        </w:rPr>
        <w:t xml:space="preserve">The PC considered this issue following the fencing off of the car park by its owner which resulted in the public, save for members of the Bowls Club, no longer have access to it. </w:t>
      </w:r>
    </w:p>
    <w:p w14:paraId="06D59478" w14:textId="77777777" w:rsidR="005C79A2" w:rsidRDefault="005C79A2" w:rsidP="005C79A2">
      <w:pPr>
        <w:tabs>
          <w:tab w:val="left" w:pos="1470"/>
        </w:tabs>
        <w:spacing w:after="0"/>
        <w:rPr>
          <w:sz w:val="24"/>
          <w:szCs w:val="24"/>
        </w:rPr>
      </w:pPr>
    </w:p>
    <w:p w14:paraId="4AAD72EB" w14:textId="77777777" w:rsidR="005C79A2" w:rsidRDefault="005C79A2" w:rsidP="005C79A2">
      <w:pPr>
        <w:tabs>
          <w:tab w:val="left" w:pos="1470"/>
        </w:tabs>
        <w:spacing w:after="0"/>
        <w:rPr>
          <w:sz w:val="24"/>
          <w:szCs w:val="24"/>
        </w:rPr>
      </w:pPr>
      <w:r>
        <w:rPr>
          <w:sz w:val="24"/>
          <w:szCs w:val="24"/>
        </w:rPr>
        <w:t>The Chairman reported that the PC recognised the importance of the car park and Bowls Club to the Parish and that was why it had, some time ago, registered them  as a community asset. The need for a car park in the Parish for the duration of the HS2 construction works had also been recognised by the House of Commons HS2 Select Committee following it hearing the PC’s Petition.</w:t>
      </w:r>
    </w:p>
    <w:p w14:paraId="7B1E8B77" w14:textId="77777777" w:rsidR="005C79A2" w:rsidRDefault="005C79A2" w:rsidP="005C79A2">
      <w:pPr>
        <w:tabs>
          <w:tab w:val="left" w:pos="1470"/>
        </w:tabs>
        <w:spacing w:after="0"/>
        <w:rPr>
          <w:sz w:val="24"/>
          <w:szCs w:val="24"/>
        </w:rPr>
      </w:pPr>
    </w:p>
    <w:p w14:paraId="5DD95C39" w14:textId="77777777" w:rsidR="005C79A2" w:rsidRDefault="005C79A2" w:rsidP="005C79A2">
      <w:pPr>
        <w:tabs>
          <w:tab w:val="left" w:pos="1470"/>
        </w:tabs>
        <w:spacing w:after="0"/>
        <w:rPr>
          <w:sz w:val="24"/>
          <w:szCs w:val="24"/>
        </w:rPr>
      </w:pPr>
      <w:r>
        <w:rPr>
          <w:sz w:val="24"/>
          <w:szCs w:val="24"/>
        </w:rPr>
        <w:t xml:space="preserve">The Chairman said that registration of the car park and Bowls Club as a community asset gave the PC a right to bid to buy them. The owner of the land had estimated their value as £310,000. The PC had investigated the costs of borrowing that amount of money and one of the ways to make the purchase was to borrow the purchase monies at a low fixed interest rate over a period of 25 years. Repayments of the sum borrowed would lead to a considerable increase in the Precept payable by each household in the Parish. The Chairman said that, before the PC made such a commitment, it would need to be satisfied that parishioners supported such a move. A discussion then followed about the best means by which the PC could ascertain </w:t>
      </w:r>
      <w:r>
        <w:rPr>
          <w:sz w:val="24"/>
          <w:szCs w:val="24"/>
        </w:rPr>
        <w:lastRenderedPageBreak/>
        <w:t xml:space="preserve">parishioners’ wishes. It was agreed that the best way forward would be to organise an “informal” referendum to assess the level of support. </w:t>
      </w:r>
    </w:p>
    <w:p w14:paraId="76B3EA9E" w14:textId="77777777" w:rsidR="005C79A2" w:rsidRDefault="005C79A2" w:rsidP="005C79A2">
      <w:pPr>
        <w:tabs>
          <w:tab w:val="left" w:pos="1470"/>
        </w:tabs>
        <w:spacing w:after="0"/>
        <w:rPr>
          <w:sz w:val="24"/>
          <w:szCs w:val="24"/>
        </w:rPr>
      </w:pPr>
    </w:p>
    <w:p w14:paraId="6F3CAF86" w14:textId="77777777" w:rsidR="005C79A2" w:rsidRDefault="005C79A2" w:rsidP="005C79A2">
      <w:pPr>
        <w:tabs>
          <w:tab w:val="left" w:pos="1470"/>
        </w:tabs>
        <w:spacing w:after="0"/>
        <w:rPr>
          <w:sz w:val="24"/>
          <w:szCs w:val="24"/>
        </w:rPr>
      </w:pPr>
      <w:r>
        <w:rPr>
          <w:sz w:val="24"/>
          <w:szCs w:val="24"/>
        </w:rPr>
        <w:t xml:space="preserve">The Chairman said that the other possibility was that the Bowls Club might itself try to buy the land occupied by it and the car park. He said that it was his understanding that  a representative of the Club had very recently put in in a planning application providing for the retention of the Club, for parking spaces for its members and for the construction of four houses.  </w:t>
      </w:r>
    </w:p>
    <w:p w14:paraId="062698E6" w14:textId="77777777" w:rsidR="005C79A2" w:rsidRDefault="005C79A2" w:rsidP="005C79A2">
      <w:pPr>
        <w:tabs>
          <w:tab w:val="left" w:pos="1470"/>
        </w:tabs>
        <w:spacing w:after="0"/>
        <w:rPr>
          <w:sz w:val="24"/>
          <w:szCs w:val="24"/>
        </w:rPr>
      </w:pPr>
    </w:p>
    <w:p w14:paraId="11C474B7" w14:textId="77777777" w:rsidR="005C79A2" w:rsidRDefault="005C79A2" w:rsidP="005C79A2">
      <w:pPr>
        <w:tabs>
          <w:tab w:val="left" w:pos="1470"/>
        </w:tabs>
        <w:spacing w:after="0"/>
        <w:rPr>
          <w:b/>
          <w:sz w:val="24"/>
          <w:szCs w:val="24"/>
          <w:u w:val="single"/>
        </w:rPr>
      </w:pPr>
      <w:r>
        <w:rPr>
          <w:sz w:val="24"/>
          <w:szCs w:val="24"/>
        </w:rPr>
        <w:t xml:space="preserve">It was </w:t>
      </w:r>
      <w:r w:rsidRPr="0049480D">
        <w:rPr>
          <w:b/>
          <w:sz w:val="24"/>
          <w:szCs w:val="24"/>
        </w:rPr>
        <w:t>resolved</w:t>
      </w:r>
      <w:r>
        <w:rPr>
          <w:sz w:val="24"/>
          <w:szCs w:val="24"/>
        </w:rPr>
        <w:t xml:space="preserve"> that an “informal” referendum should be organised.</w:t>
      </w:r>
    </w:p>
    <w:p w14:paraId="38BE5D0F" w14:textId="77777777" w:rsidR="005C79A2" w:rsidRDefault="005C79A2" w:rsidP="005C79A2">
      <w:pPr>
        <w:tabs>
          <w:tab w:val="left" w:pos="1470"/>
        </w:tabs>
        <w:spacing w:after="0"/>
        <w:rPr>
          <w:b/>
          <w:sz w:val="24"/>
          <w:szCs w:val="24"/>
          <w:u w:val="single"/>
        </w:rPr>
      </w:pPr>
    </w:p>
    <w:p w14:paraId="7A04D459" w14:textId="77777777" w:rsidR="005C79A2" w:rsidRPr="00A865D8" w:rsidRDefault="005C79A2" w:rsidP="005C79A2">
      <w:pPr>
        <w:tabs>
          <w:tab w:val="left" w:pos="1470"/>
        </w:tabs>
        <w:spacing w:after="0"/>
        <w:rPr>
          <w:b/>
          <w:sz w:val="24"/>
          <w:szCs w:val="24"/>
          <w:u w:val="single"/>
        </w:rPr>
      </w:pPr>
      <w:r>
        <w:rPr>
          <w:b/>
          <w:sz w:val="24"/>
          <w:szCs w:val="24"/>
          <w:u w:val="single"/>
        </w:rPr>
        <w:t>19005</w:t>
      </w:r>
      <w:r w:rsidRPr="00A865D8">
        <w:rPr>
          <w:b/>
          <w:sz w:val="24"/>
          <w:szCs w:val="24"/>
          <w:u w:val="single"/>
        </w:rPr>
        <w:t xml:space="preserve"> TO APPROVE AND SIGN THE MINUT</w:t>
      </w:r>
      <w:r>
        <w:rPr>
          <w:b/>
          <w:sz w:val="24"/>
          <w:szCs w:val="24"/>
          <w:u w:val="single"/>
        </w:rPr>
        <w:t>ES</w:t>
      </w:r>
      <w:r w:rsidRPr="00A865D8">
        <w:rPr>
          <w:b/>
          <w:sz w:val="24"/>
          <w:szCs w:val="24"/>
          <w:u w:val="single"/>
        </w:rPr>
        <w:t xml:space="preserve"> OF THE MEETING HELD ON </w:t>
      </w:r>
      <w:r>
        <w:rPr>
          <w:b/>
          <w:sz w:val="24"/>
          <w:szCs w:val="24"/>
          <w:u w:val="single"/>
        </w:rPr>
        <w:t>12</w:t>
      </w:r>
      <w:r w:rsidRPr="004B19D7">
        <w:rPr>
          <w:b/>
          <w:sz w:val="24"/>
          <w:szCs w:val="24"/>
          <w:u w:val="single"/>
          <w:vertAlign w:val="superscript"/>
        </w:rPr>
        <w:t>TH</w:t>
      </w:r>
      <w:r>
        <w:rPr>
          <w:b/>
          <w:sz w:val="24"/>
          <w:szCs w:val="24"/>
          <w:u w:val="single"/>
        </w:rPr>
        <w:t xml:space="preserve"> NOVEMBER 2018</w:t>
      </w:r>
    </w:p>
    <w:p w14:paraId="26535A9C" w14:textId="77777777" w:rsidR="005C79A2" w:rsidRDefault="005C79A2" w:rsidP="005C79A2">
      <w:pPr>
        <w:spacing w:after="0"/>
        <w:rPr>
          <w:sz w:val="24"/>
          <w:szCs w:val="24"/>
        </w:rPr>
      </w:pPr>
      <w:r w:rsidRPr="00211F0F">
        <w:rPr>
          <w:sz w:val="24"/>
          <w:szCs w:val="24"/>
        </w:rPr>
        <w:t xml:space="preserve">It was </w:t>
      </w:r>
      <w:r>
        <w:rPr>
          <w:sz w:val="24"/>
          <w:szCs w:val="24"/>
        </w:rPr>
        <w:t xml:space="preserve">unanimously </w:t>
      </w:r>
      <w:r w:rsidRPr="0049480D">
        <w:rPr>
          <w:b/>
          <w:sz w:val="24"/>
          <w:szCs w:val="24"/>
        </w:rPr>
        <w:t>resolved</w:t>
      </w:r>
      <w:r w:rsidRPr="00211F0F">
        <w:rPr>
          <w:sz w:val="24"/>
          <w:szCs w:val="24"/>
        </w:rPr>
        <w:t xml:space="preserve"> to approve these Minutes</w:t>
      </w:r>
      <w:r>
        <w:rPr>
          <w:sz w:val="24"/>
          <w:szCs w:val="24"/>
        </w:rPr>
        <w:t>.</w:t>
      </w:r>
    </w:p>
    <w:p w14:paraId="66C7EB4F" w14:textId="77777777" w:rsidR="005C79A2" w:rsidRDefault="005C79A2" w:rsidP="005C79A2">
      <w:pPr>
        <w:spacing w:after="0"/>
        <w:rPr>
          <w:sz w:val="24"/>
          <w:szCs w:val="24"/>
        </w:rPr>
      </w:pPr>
    </w:p>
    <w:p w14:paraId="1E9B3155" w14:textId="77777777" w:rsidR="005C79A2" w:rsidRPr="005F2B7A" w:rsidRDefault="005C79A2" w:rsidP="005C79A2">
      <w:pPr>
        <w:spacing w:after="0"/>
        <w:rPr>
          <w:b/>
          <w:sz w:val="24"/>
          <w:szCs w:val="24"/>
          <w:u w:val="single"/>
        </w:rPr>
      </w:pPr>
      <w:r w:rsidRPr="005F2B7A">
        <w:rPr>
          <w:b/>
          <w:sz w:val="24"/>
          <w:szCs w:val="24"/>
          <w:u w:val="single"/>
        </w:rPr>
        <w:t>19007 COMMUNITY INFRASTRUCTURE LEVY (CIL)</w:t>
      </w:r>
    </w:p>
    <w:p w14:paraId="42C0587B" w14:textId="77777777" w:rsidR="005C79A2" w:rsidRDefault="005C79A2" w:rsidP="005C79A2">
      <w:pPr>
        <w:pStyle w:val="ListParagraph"/>
        <w:numPr>
          <w:ilvl w:val="0"/>
          <w:numId w:val="5"/>
        </w:numPr>
        <w:spacing w:after="0"/>
        <w:rPr>
          <w:sz w:val="24"/>
          <w:szCs w:val="24"/>
        </w:rPr>
      </w:pPr>
      <w:r>
        <w:rPr>
          <w:sz w:val="24"/>
          <w:szCs w:val="24"/>
        </w:rPr>
        <w:t xml:space="preserve">The PC </w:t>
      </w:r>
      <w:r w:rsidRPr="006F2F82">
        <w:rPr>
          <w:sz w:val="24"/>
          <w:szCs w:val="24"/>
        </w:rPr>
        <w:t>consider</w:t>
      </w:r>
      <w:r>
        <w:rPr>
          <w:sz w:val="24"/>
          <w:szCs w:val="24"/>
        </w:rPr>
        <w:t>ed</w:t>
      </w:r>
      <w:r w:rsidRPr="006F2F82">
        <w:rPr>
          <w:sz w:val="24"/>
          <w:szCs w:val="24"/>
        </w:rPr>
        <w:t xml:space="preserve"> what CIL monies (from the Neighbourhood Fund) are likely to be received in the 2019-20 Financial Year</w:t>
      </w:r>
      <w:r>
        <w:rPr>
          <w:sz w:val="24"/>
          <w:szCs w:val="24"/>
        </w:rPr>
        <w:t>. The Chairman said that the estimated receipt would be £16,000 but he was not happy with the amount which SC had indicated it would pay and was in discussions with SC concerning that issue. It was agreed that the Chairman should continue to press SC to pay more in the 2019-20 Financial Year.</w:t>
      </w:r>
    </w:p>
    <w:p w14:paraId="680F2EEA" w14:textId="77777777" w:rsidR="005C79A2" w:rsidRDefault="005C79A2" w:rsidP="005C79A2">
      <w:pPr>
        <w:pStyle w:val="ListParagraph"/>
        <w:numPr>
          <w:ilvl w:val="0"/>
          <w:numId w:val="5"/>
        </w:numPr>
        <w:spacing w:after="0"/>
        <w:rPr>
          <w:sz w:val="24"/>
          <w:szCs w:val="24"/>
        </w:rPr>
      </w:pPr>
      <w:r w:rsidRPr="001714BC">
        <w:rPr>
          <w:sz w:val="24"/>
          <w:szCs w:val="24"/>
        </w:rPr>
        <w:t xml:space="preserve">It was unanimously </w:t>
      </w:r>
      <w:r w:rsidRPr="0049480D">
        <w:rPr>
          <w:b/>
          <w:sz w:val="24"/>
          <w:szCs w:val="24"/>
        </w:rPr>
        <w:t xml:space="preserve">resolved </w:t>
      </w:r>
      <w:r w:rsidRPr="001714BC">
        <w:rPr>
          <w:sz w:val="24"/>
          <w:szCs w:val="24"/>
        </w:rPr>
        <w:t>that an Expression of Interest for funding from CIL Local should be lodged with Shropshire Council by 15</w:t>
      </w:r>
      <w:r w:rsidRPr="001714BC">
        <w:rPr>
          <w:sz w:val="24"/>
          <w:szCs w:val="24"/>
          <w:vertAlign w:val="superscript"/>
        </w:rPr>
        <w:t>th</w:t>
      </w:r>
      <w:r w:rsidRPr="001714BC">
        <w:rPr>
          <w:sz w:val="24"/>
          <w:szCs w:val="24"/>
        </w:rPr>
        <w:t xml:space="preserve"> February 2019. The Vice Chairman volunteered to complete such an Expression of Interest on the PC’s behalf.</w:t>
      </w:r>
    </w:p>
    <w:p w14:paraId="2987A4BF" w14:textId="77777777" w:rsidR="005C79A2" w:rsidRPr="001714BC" w:rsidRDefault="005C79A2" w:rsidP="005C79A2">
      <w:pPr>
        <w:spacing w:after="0"/>
        <w:rPr>
          <w:sz w:val="24"/>
          <w:szCs w:val="24"/>
        </w:rPr>
      </w:pPr>
    </w:p>
    <w:p w14:paraId="53C7EFC7" w14:textId="77777777" w:rsidR="005C79A2" w:rsidRPr="005F2B7A" w:rsidRDefault="005C79A2" w:rsidP="005C79A2">
      <w:pPr>
        <w:spacing w:after="0"/>
        <w:rPr>
          <w:b/>
          <w:sz w:val="24"/>
          <w:szCs w:val="24"/>
          <w:u w:val="single"/>
        </w:rPr>
      </w:pPr>
      <w:r w:rsidRPr="005F2B7A">
        <w:rPr>
          <w:b/>
          <w:sz w:val="24"/>
          <w:szCs w:val="24"/>
          <w:u w:val="single"/>
        </w:rPr>
        <w:t>19008 PROPOSED EXPENDITURE</w:t>
      </w:r>
      <w:r>
        <w:rPr>
          <w:b/>
          <w:sz w:val="24"/>
          <w:szCs w:val="24"/>
          <w:u w:val="single"/>
        </w:rPr>
        <w:t xml:space="preserve"> and 19009 PRECEPT</w:t>
      </w:r>
    </w:p>
    <w:p w14:paraId="38468E91" w14:textId="77777777" w:rsidR="005C79A2" w:rsidRDefault="005C79A2" w:rsidP="005C79A2">
      <w:pPr>
        <w:rPr>
          <w:sz w:val="24"/>
          <w:szCs w:val="24"/>
        </w:rPr>
      </w:pPr>
      <w:r>
        <w:rPr>
          <w:sz w:val="24"/>
          <w:szCs w:val="24"/>
        </w:rPr>
        <w:t>Prior to the Meeting, the Clerk had provided Cllrs with a projected Receipts and Payments Account for the current Financial Year, an estimate of the funds likely to be available to the PC as at 31</w:t>
      </w:r>
      <w:r w:rsidRPr="000E5A73">
        <w:rPr>
          <w:sz w:val="24"/>
          <w:szCs w:val="24"/>
          <w:vertAlign w:val="superscript"/>
        </w:rPr>
        <w:t>st</w:t>
      </w:r>
      <w:r>
        <w:rPr>
          <w:sz w:val="24"/>
          <w:szCs w:val="24"/>
        </w:rPr>
        <w:t xml:space="preserve"> March 2019 and an estimate of the income which the PC was likely to receive in 2019-20 if the Precept was not increased. The Clerk reported that estimated income for 2019-20, other than from the Precept, was £16711. The Clerk had also provided the PC with a projection of its expenditure on routine matters in 2019-20 together with a list of possible extra items that the PC might wish to fund.</w:t>
      </w:r>
    </w:p>
    <w:p w14:paraId="05D83263" w14:textId="77777777" w:rsidR="005C79A2" w:rsidRDefault="005C79A2" w:rsidP="005C79A2">
      <w:pPr>
        <w:rPr>
          <w:sz w:val="24"/>
          <w:szCs w:val="24"/>
        </w:rPr>
      </w:pPr>
      <w:r>
        <w:rPr>
          <w:sz w:val="24"/>
          <w:szCs w:val="24"/>
        </w:rPr>
        <w:t>The Clerk advised that a</w:t>
      </w:r>
      <w:r w:rsidRPr="000E5A73">
        <w:rPr>
          <w:sz w:val="24"/>
          <w:szCs w:val="24"/>
        </w:rPr>
        <w:t>n increase in the Precept of £1000 would increase the Council Tax for a Band D property by £1.67 per year.</w:t>
      </w:r>
    </w:p>
    <w:p w14:paraId="5211AE0C" w14:textId="77777777" w:rsidR="005C79A2" w:rsidRDefault="005C79A2" w:rsidP="005C79A2">
      <w:pPr>
        <w:rPr>
          <w:sz w:val="24"/>
          <w:szCs w:val="24"/>
        </w:rPr>
      </w:pPr>
      <w:r>
        <w:rPr>
          <w:sz w:val="24"/>
          <w:szCs w:val="24"/>
        </w:rPr>
        <w:t xml:space="preserve">The PC proceeded to consider the Clerk’s projection of the PC’s routine expenditure for 2019-20 and the list of other additional items which the PC might wish to fund. A motion was moved that the Precept for 2019-20 should be increased by £1000.   That motion was not carried because it was decided that the PC needed to spend more than such an increase in the Precept would permit. It was unanimously </w:t>
      </w:r>
      <w:r w:rsidRPr="0017656D">
        <w:rPr>
          <w:b/>
          <w:sz w:val="24"/>
          <w:szCs w:val="24"/>
        </w:rPr>
        <w:lastRenderedPageBreak/>
        <w:t>resolved</w:t>
      </w:r>
      <w:r>
        <w:rPr>
          <w:sz w:val="24"/>
          <w:szCs w:val="24"/>
        </w:rPr>
        <w:t xml:space="preserve"> that the budget for 2019-20 should be fixed at £28325 to meet routine expenditure and at £15000 to £20000 to meet non-routine expenditure, making a total of between £43325 and £48325 </w:t>
      </w:r>
    </w:p>
    <w:p w14:paraId="0B4ED10A" w14:textId="77777777" w:rsidR="005C79A2" w:rsidRDefault="005C79A2" w:rsidP="005C79A2">
      <w:pPr>
        <w:rPr>
          <w:sz w:val="24"/>
          <w:szCs w:val="24"/>
        </w:rPr>
      </w:pPr>
      <w:r>
        <w:rPr>
          <w:sz w:val="24"/>
          <w:szCs w:val="24"/>
        </w:rPr>
        <w:t xml:space="preserve">A further motion was then moved that the Precept requirement for 2019-20 should be increased by £5000 from £25727 for 2018-19 to £30727. Such an increase in the Precept requirement would result in an increase of £8.35 per annum  in the Council Tax Charge for a Band D property. It was unanimously </w:t>
      </w:r>
      <w:r w:rsidRPr="008868F4">
        <w:rPr>
          <w:b/>
          <w:sz w:val="24"/>
          <w:szCs w:val="24"/>
        </w:rPr>
        <w:t>resolved</w:t>
      </w:r>
      <w:r>
        <w:rPr>
          <w:sz w:val="24"/>
          <w:szCs w:val="24"/>
        </w:rPr>
        <w:t xml:space="preserve"> that the Precept requirement for 2019-20 should be increased in accordance with that motion.</w:t>
      </w:r>
    </w:p>
    <w:p w14:paraId="69B61577" w14:textId="77777777" w:rsidR="005C79A2" w:rsidRDefault="005C79A2" w:rsidP="005C79A2">
      <w:pPr>
        <w:spacing w:after="0"/>
        <w:rPr>
          <w:b/>
          <w:sz w:val="24"/>
          <w:szCs w:val="24"/>
          <w:u w:val="single"/>
        </w:rPr>
      </w:pPr>
      <w:r>
        <w:rPr>
          <w:b/>
          <w:sz w:val="24"/>
          <w:szCs w:val="24"/>
          <w:u w:val="single"/>
        </w:rPr>
        <w:t>19010</w:t>
      </w:r>
      <w:r w:rsidRPr="008F4190">
        <w:rPr>
          <w:b/>
          <w:sz w:val="24"/>
          <w:szCs w:val="24"/>
          <w:u w:val="single"/>
        </w:rPr>
        <w:t xml:space="preserve"> PLANNING</w:t>
      </w:r>
    </w:p>
    <w:p w14:paraId="09627636" w14:textId="77777777" w:rsidR="005C79A2" w:rsidRDefault="005C79A2" w:rsidP="005C79A2">
      <w:pPr>
        <w:spacing w:after="0"/>
        <w:rPr>
          <w:sz w:val="24"/>
          <w:szCs w:val="24"/>
        </w:rPr>
      </w:pPr>
      <w:r w:rsidRPr="005F2B7A">
        <w:rPr>
          <w:sz w:val="24"/>
          <w:szCs w:val="24"/>
        </w:rPr>
        <w:t xml:space="preserve">The PC considered </w:t>
      </w:r>
      <w:r>
        <w:rPr>
          <w:sz w:val="24"/>
          <w:szCs w:val="24"/>
        </w:rPr>
        <w:t xml:space="preserve">the following </w:t>
      </w:r>
      <w:r w:rsidRPr="005F2B7A">
        <w:rPr>
          <w:sz w:val="24"/>
          <w:szCs w:val="24"/>
        </w:rPr>
        <w:t>planning application</w:t>
      </w:r>
      <w:r>
        <w:rPr>
          <w:sz w:val="24"/>
          <w:szCs w:val="24"/>
        </w:rPr>
        <w:t>s:</w:t>
      </w:r>
      <w:r w:rsidRPr="005F2B7A">
        <w:rPr>
          <w:sz w:val="24"/>
          <w:szCs w:val="24"/>
        </w:rPr>
        <w:t xml:space="preserve"> </w:t>
      </w:r>
    </w:p>
    <w:p w14:paraId="215DB263" w14:textId="77777777" w:rsidR="005C79A2" w:rsidRDefault="005C79A2" w:rsidP="005C79A2">
      <w:pPr>
        <w:spacing w:after="0"/>
        <w:rPr>
          <w:rFonts w:eastAsia="Times New Roman"/>
          <w:b/>
          <w:sz w:val="24"/>
          <w:szCs w:val="24"/>
        </w:rPr>
      </w:pPr>
    </w:p>
    <w:p w14:paraId="22913F5B" w14:textId="77777777" w:rsidR="005C79A2" w:rsidRDefault="005C79A2" w:rsidP="005C79A2">
      <w:pPr>
        <w:pStyle w:val="ListParagraph"/>
        <w:numPr>
          <w:ilvl w:val="0"/>
          <w:numId w:val="6"/>
        </w:numPr>
        <w:spacing w:after="0"/>
        <w:rPr>
          <w:rFonts w:eastAsia="Times New Roman"/>
          <w:b/>
          <w:sz w:val="24"/>
          <w:szCs w:val="24"/>
        </w:rPr>
      </w:pPr>
      <w:r w:rsidRPr="005F2B7A">
        <w:rPr>
          <w:rFonts w:eastAsia="Times New Roman"/>
          <w:b/>
          <w:sz w:val="24"/>
          <w:szCs w:val="24"/>
        </w:rPr>
        <w:t>18/05631/FUL</w:t>
      </w:r>
      <w:r w:rsidRPr="005F2B7A">
        <w:rPr>
          <w:rFonts w:eastAsia="Times New Roman"/>
          <w:sz w:val="24"/>
          <w:szCs w:val="24"/>
        </w:rPr>
        <w:t xml:space="preserve"> </w:t>
      </w:r>
      <w:r w:rsidRPr="004613EE">
        <w:rPr>
          <w:rFonts w:eastAsia="Times New Roman"/>
          <w:b/>
          <w:sz w:val="24"/>
          <w:szCs w:val="24"/>
        </w:rPr>
        <w:t xml:space="preserve">being an application for the erection of a </w:t>
      </w:r>
      <w:proofErr w:type="gramStart"/>
      <w:r w:rsidRPr="004613EE">
        <w:rPr>
          <w:rFonts w:eastAsia="Times New Roman"/>
          <w:b/>
          <w:sz w:val="24"/>
          <w:szCs w:val="24"/>
        </w:rPr>
        <w:t>first floor</w:t>
      </w:r>
      <w:proofErr w:type="gramEnd"/>
      <w:r w:rsidRPr="004613EE">
        <w:rPr>
          <w:rFonts w:eastAsia="Times New Roman"/>
          <w:b/>
          <w:sz w:val="24"/>
          <w:szCs w:val="24"/>
        </w:rPr>
        <w:t xml:space="preserve"> extension to the rear of </w:t>
      </w:r>
      <w:proofErr w:type="spellStart"/>
      <w:r w:rsidRPr="005F2B7A">
        <w:rPr>
          <w:rFonts w:eastAsia="Times New Roman"/>
          <w:b/>
          <w:sz w:val="24"/>
          <w:szCs w:val="24"/>
        </w:rPr>
        <w:t>Canridden</w:t>
      </w:r>
      <w:proofErr w:type="spellEnd"/>
      <w:r w:rsidRPr="005F2B7A">
        <w:rPr>
          <w:rFonts w:eastAsia="Times New Roman"/>
          <w:b/>
          <w:sz w:val="24"/>
          <w:szCs w:val="24"/>
        </w:rPr>
        <w:t xml:space="preserve"> View, Audlem Road, Woore CW3 9RN.</w:t>
      </w:r>
      <w:r>
        <w:rPr>
          <w:rFonts w:eastAsia="Times New Roman"/>
          <w:b/>
          <w:sz w:val="24"/>
          <w:szCs w:val="24"/>
        </w:rPr>
        <w:t xml:space="preserve"> </w:t>
      </w:r>
      <w:r>
        <w:rPr>
          <w:rFonts w:eastAsia="Times New Roman"/>
          <w:sz w:val="24"/>
          <w:szCs w:val="24"/>
        </w:rPr>
        <w:t xml:space="preserve">The Chairman was the Lead Cllr in relation to this application. He reported that he had spoken to the residents at the only two properties close to the proposed development and they had indicated that they had no objections to it. It was unanimously </w:t>
      </w:r>
      <w:r w:rsidRPr="0049480D">
        <w:rPr>
          <w:rFonts w:eastAsia="Times New Roman"/>
          <w:b/>
          <w:sz w:val="24"/>
          <w:szCs w:val="24"/>
        </w:rPr>
        <w:t>resolved</w:t>
      </w:r>
      <w:r>
        <w:rPr>
          <w:rFonts w:eastAsia="Times New Roman"/>
          <w:sz w:val="24"/>
          <w:szCs w:val="24"/>
        </w:rPr>
        <w:t xml:space="preserve"> that the PC would support this application, subject to it meeting the requirements of SC. </w:t>
      </w:r>
      <w:r w:rsidRPr="005F2B7A">
        <w:rPr>
          <w:rFonts w:eastAsia="Times New Roman"/>
          <w:b/>
          <w:sz w:val="24"/>
          <w:szCs w:val="24"/>
        </w:rPr>
        <w:t xml:space="preserve"> </w:t>
      </w:r>
    </w:p>
    <w:p w14:paraId="39385329" w14:textId="77777777" w:rsidR="005C79A2" w:rsidRPr="005F2B7A" w:rsidRDefault="005C79A2" w:rsidP="005C79A2">
      <w:pPr>
        <w:spacing w:after="0"/>
        <w:rPr>
          <w:rFonts w:eastAsia="Times New Roman"/>
          <w:b/>
          <w:sz w:val="24"/>
          <w:szCs w:val="24"/>
        </w:rPr>
      </w:pPr>
      <w:r>
        <w:rPr>
          <w:rFonts w:eastAsia="Times New Roman"/>
          <w:b/>
          <w:sz w:val="24"/>
          <w:szCs w:val="24"/>
        </w:rPr>
        <w:t xml:space="preserve"> </w:t>
      </w:r>
      <w:r w:rsidRPr="005F2B7A">
        <w:rPr>
          <w:rFonts w:eastAsia="Times New Roman"/>
          <w:b/>
          <w:sz w:val="24"/>
          <w:szCs w:val="24"/>
        </w:rPr>
        <w:t xml:space="preserve"> </w:t>
      </w:r>
    </w:p>
    <w:p w14:paraId="40DB2236" w14:textId="77777777" w:rsidR="005C79A2" w:rsidRPr="005F2B7A" w:rsidRDefault="005C79A2" w:rsidP="005C79A2">
      <w:pPr>
        <w:pStyle w:val="ListParagraph"/>
        <w:numPr>
          <w:ilvl w:val="0"/>
          <w:numId w:val="6"/>
        </w:numPr>
        <w:spacing w:after="0"/>
        <w:rPr>
          <w:rFonts w:eastAsia="Times New Roman"/>
          <w:sz w:val="24"/>
          <w:szCs w:val="24"/>
        </w:rPr>
      </w:pPr>
      <w:r w:rsidRPr="005F2B7A">
        <w:rPr>
          <w:rFonts w:eastAsia="Times New Roman"/>
          <w:b/>
          <w:sz w:val="24"/>
          <w:szCs w:val="24"/>
        </w:rPr>
        <w:t>18/05491/FUL</w:t>
      </w:r>
      <w:r w:rsidRPr="005F2B7A">
        <w:rPr>
          <w:rFonts w:eastAsia="Times New Roman"/>
          <w:sz w:val="24"/>
          <w:szCs w:val="24"/>
        </w:rPr>
        <w:t xml:space="preserve"> </w:t>
      </w:r>
      <w:r w:rsidRPr="00C42103">
        <w:rPr>
          <w:rFonts w:eastAsia="Times New Roman"/>
          <w:b/>
          <w:sz w:val="24"/>
          <w:szCs w:val="24"/>
        </w:rPr>
        <w:t>being an application for the e</w:t>
      </w:r>
      <w:r w:rsidRPr="00C42103">
        <w:rPr>
          <w:b/>
          <w:sz w:val="24"/>
          <w:szCs w:val="24"/>
          <w:shd w:val="clear" w:color="auto" w:fill="FFFFFF"/>
        </w:rPr>
        <w:t xml:space="preserve">rection of a </w:t>
      </w:r>
      <w:proofErr w:type="gramStart"/>
      <w:r w:rsidRPr="00C42103">
        <w:rPr>
          <w:b/>
          <w:sz w:val="24"/>
          <w:szCs w:val="24"/>
          <w:shd w:val="clear" w:color="auto" w:fill="FFFFFF"/>
        </w:rPr>
        <w:t>two storey</w:t>
      </w:r>
      <w:proofErr w:type="gramEnd"/>
      <w:r w:rsidRPr="00C42103">
        <w:rPr>
          <w:b/>
          <w:sz w:val="24"/>
          <w:szCs w:val="24"/>
          <w:shd w:val="clear" w:color="auto" w:fill="FFFFFF"/>
        </w:rPr>
        <w:t xml:space="preserve"> front extension to form additional office space and training room at</w:t>
      </w:r>
      <w:r w:rsidRPr="005F2B7A">
        <w:rPr>
          <w:sz w:val="24"/>
          <w:szCs w:val="24"/>
          <w:shd w:val="clear" w:color="auto" w:fill="FFFFFF"/>
        </w:rPr>
        <w:t xml:space="preserve"> </w:t>
      </w:r>
      <w:r w:rsidRPr="005F2B7A">
        <w:rPr>
          <w:b/>
          <w:sz w:val="24"/>
          <w:szCs w:val="24"/>
          <w:shd w:val="clear" w:color="auto" w:fill="FFFFFF"/>
        </w:rPr>
        <w:t xml:space="preserve">Onneley Works </w:t>
      </w:r>
      <w:r w:rsidRPr="002360BD">
        <w:rPr>
          <w:b/>
          <w:color w:val="333333"/>
          <w:sz w:val="24"/>
          <w:szCs w:val="24"/>
          <w:shd w:val="clear" w:color="auto" w:fill="FFFFFF"/>
        </w:rPr>
        <w:t>Newcastle Road Woore Crewe Shropshire CW3 9RU</w:t>
      </w:r>
      <w:r>
        <w:rPr>
          <w:b/>
          <w:color w:val="333333"/>
          <w:sz w:val="24"/>
          <w:szCs w:val="24"/>
          <w:shd w:val="clear" w:color="auto" w:fill="FFFFFF"/>
        </w:rPr>
        <w:t xml:space="preserve">. </w:t>
      </w:r>
      <w:r>
        <w:rPr>
          <w:rFonts w:eastAsia="Times New Roman"/>
          <w:sz w:val="24"/>
          <w:szCs w:val="24"/>
        </w:rPr>
        <w:t xml:space="preserve">The Chairman was the Lead Cllr in relation to this application. He reported that he had spoken to an occupier of the one property close to the site of the proposed development. That occupier had voiced no objection to the application. The Chairman reported that the application was in place of the mezzanine floor for which approval had been sought and obtained by application 18/00849/FUL. That application had been supported by the PC. In the circumstances, he considered that the PC should support the current application and it was accordingly unanimously </w:t>
      </w:r>
      <w:r w:rsidRPr="0049480D">
        <w:rPr>
          <w:rFonts w:eastAsia="Times New Roman"/>
          <w:b/>
          <w:sz w:val="24"/>
          <w:szCs w:val="24"/>
        </w:rPr>
        <w:t>resolved</w:t>
      </w:r>
      <w:r>
        <w:rPr>
          <w:rFonts w:eastAsia="Times New Roman"/>
          <w:sz w:val="24"/>
          <w:szCs w:val="24"/>
        </w:rPr>
        <w:t xml:space="preserve"> that the PC would do so, subject to it meeting the requirements of SC. </w:t>
      </w:r>
      <w:r w:rsidRPr="005F2B7A">
        <w:rPr>
          <w:rFonts w:eastAsia="Times New Roman"/>
          <w:b/>
          <w:sz w:val="24"/>
          <w:szCs w:val="24"/>
        </w:rPr>
        <w:t xml:space="preserve"> </w:t>
      </w:r>
    </w:p>
    <w:p w14:paraId="31BC550C" w14:textId="77777777" w:rsidR="005C79A2" w:rsidRDefault="005C79A2" w:rsidP="005C79A2">
      <w:pPr>
        <w:pStyle w:val="ListParagraph"/>
        <w:rPr>
          <w:rFonts w:eastAsia="Times New Roman"/>
          <w:sz w:val="24"/>
          <w:szCs w:val="24"/>
        </w:rPr>
      </w:pPr>
    </w:p>
    <w:p w14:paraId="211788A0" w14:textId="77777777" w:rsidR="005C79A2" w:rsidRDefault="005C79A2" w:rsidP="005C79A2">
      <w:pPr>
        <w:pStyle w:val="ListParagraph"/>
        <w:ind w:left="0"/>
        <w:rPr>
          <w:rFonts w:eastAsia="Times New Roman"/>
          <w:sz w:val="24"/>
          <w:szCs w:val="24"/>
        </w:rPr>
      </w:pPr>
      <w:r>
        <w:rPr>
          <w:rFonts w:eastAsia="Times New Roman"/>
          <w:sz w:val="24"/>
          <w:szCs w:val="24"/>
        </w:rPr>
        <w:t>[At this point, Shropshire Cllr Aldcroft left the Meeting.]</w:t>
      </w:r>
    </w:p>
    <w:p w14:paraId="1EE11EBF" w14:textId="77777777" w:rsidR="005C79A2" w:rsidRPr="005F2B7A" w:rsidRDefault="005C79A2" w:rsidP="005C79A2">
      <w:pPr>
        <w:pStyle w:val="ListParagraph"/>
        <w:ind w:left="0"/>
        <w:rPr>
          <w:rFonts w:eastAsia="Times New Roman"/>
          <w:sz w:val="24"/>
          <w:szCs w:val="24"/>
        </w:rPr>
      </w:pPr>
    </w:p>
    <w:p w14:paraId="3D6536D7" w14:textId="77777777" w:rsidR="005C79A2" w:rsidRPr="005F2B7A" w:rsidRDefault="005C79A2" w:rsidP="005C79A2">
      <w:pPr>
        <w:spacing w:after="0"/>
        <w:rPr>
          <w:rFonts w:eastAsia="Times New Roman"/>
          <w:b/>
          <w:sz w:val="24"/>
          <w:szCs w:val="24"/>
          <w:u w:val="single"/>
        </w:rPr>
      </w:pPr>
      <w:r w:rsidRPr="005F2B7A">
        <w:rPr>
          <w:rFonts w:eastAsia="Times New Roman"/>
          <w:b/>
          <w:sz w:val="24"/>
          <w:szCs w:val="24"/>
          <w:u w:val="single"/>
        </w:rPr>
        <w:t>19011 LAND ON NEWCASTLE ROAD RECENTLY BOUGHT BY THE PARISH COUNCIL</w:t>
      </w:r>
    </w:p>
    <w:p w14:paraId="6EF5AB72" w14:textId="77777777" w:rsidR="005C79A2" w:rsidRDefault="005C79A2" w:rsidP="005C79A2">
      <w:pPr>
        <w:rPr>
          <w:rFonts w:eastAsia="Times New Roman"/>
          <w:sz w:val="24"/>
          <w:szCs w:val="24"/>
        </w:rPr>
      </w:pPr>
      <w:r w:rsidRPr="00AC50C6">
        <w:rPr>
          <w:rFonts w:eastAsia="Times New Roman"/>
          <w:sz w:val="24"/>
          <w:szCs w:val="24"/>
        </w:rPr>
        <w:t>The Chairman report</w:t>
      </w:r>
      <w:r>
        <w:rPr>
          <w:rFonts w:eastAsia="Times New Roman"/>
          <w:sz w:val="24"/>
          <w:szCs w:val="24"/>
        </w:rPr>
        <w:t>ed that the PC had now completed its purchase of the two acres of land off the Newcastle Road. Quotations were being obtained for the fencing of that land and for drainage improvement works.</w:t>
      </w:r>
    </w:p>
    <w:p w14:paraId="61BF3058" w14:textId="77777777" w:rsidR="005C79A2" w:rsidRDefault="005C79A2" w:rsidP="005C79A2">
      <w:pPr>
        <w:rPr>
          <w:rFonts w:eastAsia="Times New Roman"/>
          <w:sz w:val="24"/>
          <w:szCs w:val="24"/>
        </w:rPr>
      </w:pPr>
      <w:r>
        <w:rPr>
          <w:rFonts w:eastAsia="Times New Roman"/>
          <w:sz w:val="24"/>
          <w:szCs w:val="24"/>
        </w:rPr>
        <w:t>The Chairman said that, in due course, the PC would be seeking to obtain parishioners’ views about the uses to which the Open Space should be put.</w:t>
      </w:r>
    </w:p>
    <w:p w14:paraId="7EAE8A97" w14:textId="77777777" w:rsidR="005C79A2" w:rsidRDefault="005C79A2" w:rsidP="005C79A2">
      <w:pPr>
        <w:rPr>
          <w:rFonts w:eastAsia="Times New Roman"/>
          <w:sz w:val="24"/>
          <w:szCs w:val="24"/>
        </w:rPr>
      </w:pPr>
    </w:p>
    <w:p w14:paraId="0907AEE8" w14:textId="77777777" w:rsidR="005C79A2" w:rsidRDefault="005C79A2" w:rsidP="005C79A2">
      <w:pPr>
        <w:spacing w:after="0"/>
        <w:rPr>
          <w:rFonts w:eastAsia="Times New Roman"/>
          <w:b/>
          <w:sz w:val="24"/>
          <w:szCs w:val="24"/>
          <w:u w:val="single"/>
        </w:rPr>
      </w:pPr>
    </w:p>
    <w:p w14:paraId="06CDAB10" w14:textId="77777777" w:rsidR="005C79A2" w:rsidRDefault="005C79A2" w:rsidP="005C79A2">
      <w:pPr>
        <w:spacing w:after="0"/>
        <w:rPr>
          <w:rFonts w:eastAsia="Times New Roman"/>
          <w:b/>
          <w:sz w:val="24"/>
          <w:szCs w:val="24"/>
          <w:u w:val="single"/>
        </w:rPr>
      </w:pPr>
    </w:p>
    <w:p w14:paraId="1B2841CF" w14:textId="77777777" w:rsidR="005C79A2" w:rsidRPr="005F2B7A" w:rsidRDefault="005C79A2" w:rsidP="005C79A2">
      <w:pPr>
        <w:spacing w:after="0"/>
        <w:rPr>
          <w:rFonts w:eastAsia="Times New Roman"/>
          <w:b/>
          <w:sz w:val="24"/>
          <w:szCs w:val="24"/>
          <w:u w:val="single"/>
        </w:rPr>
      </w:pPr>
      <w:r w:rsidRPr="005F2B7A">
        <w:rPr>
          <w:rFonts w:eastAsia="Times New Roman"/>
          <w:b/>
          <w:sz w:val="24"/>
          <w:szCs w:val="24"/>
          <w:u w:val="single"/>
        </w:rPr>
        <w:t>19012 PRIORY GARDENS FOOTPATH</w:t>
      </w:r>
    </w:p>
    <w:p w14:paraId="72715021" w14:textId="77777777" w:rsidR="005C79A2" w:rsidRDefault="005C79A2" w:rsidP="005C79A2">
      <w:pPr>
        <w:rPr>
          <w:rFonts w:eastAsia="Times New Roman"/>
          <w:sz w:val="24"/>
          <w:szCs w:val="24"/>
        </w:rPr>
      </w:pPr>
      <w:r>
        <w:rPr>
          <w:rFonts w:eastAsia="Times New Roman"/>
          <w:sz w:val="24"/>
          <w:szCs w:val="24"/>
        </w:rPr>
        <w:t xml:space="preserve">The Chairman reported that </w:t>
      </w:r>
      <w:r w:rsidRPr="00D76A83">
        <w:rPr>
          <w:rFonts w:eastAsia="Times New Roman"/>
          <w:sz w:val="24"/>
          <w:szCs w:val="24"/>
        </w:rPr>
        <w:t>a</w:t>
      </w:r>
      <w:r>
        <w:rPr>
          <w:rFonts w:eastAsia="Times New Roman"/>
          <w:sz w:val="24"/>
          <w:szCs w:val="24"/>
        </w:rPr>
        <w:t>n</w:t>
      </w:r>
      <w:r w:rsidRPr="00D76A83">
        <w:rPr>
          <w:rFonts w:eastAsia="Times New Roman"/>
          <w:sz w:val="24"/>
          <w:szCs w:val="24"/>
        </w:rPr>
        <w:t xml:space="preserve"> </w:t>
      </w:r>
      <w:r>
        <w:rPr>
          <w:rFonts w:eastAsia="Times New Roman"/>
          <w:sz w:val="24"/>
          <w:szCs w:val="24"/>
        </w:rPr>
        <w:t>email dated 29</w:t>
      </w:r>
      <w:r w:rsidRPr="007C7AE2">
        <w:rPr>
          <w:rFonts w:eastAsia="Times New Roman"/>
          <w:sz w:val="24"/>
          <w:szCs w:val="24"/>
          <w:vertAlign w:val="superscript"/>
        </w:rPr>
        <w:t>th</w:t>
      </w:r>
      <w:r>
        <w:rPr>
          <w:rFonts w:eastAsia="Times New Roman"/>
          <w:sz w:val="24"/>
          <w:szCs w:val="24"/>
        </w:rPr>
        <w:t xml:space="preserve"> December 2018</w:t>
      </w:r>
      <w:r w:rsidRPr="00D76A83">
        <w:rPr>
          <w:rFonts w:eastAsia="Times New Roman"/>
          <w:sz w:val="24"/>
          <w:szCs w:val="24"/>
        </w:rPr>
        <w:t xml:space="preserve"> </w:t>
      </w:r>
      <w:r>
        <w:rPr>
          <w:rFonts w:eastAsia="Times New Roman"/>
          <w:sz w:val="24"/>
          <w:szCs w:val="24"/>
        </w:rPr>
        <w:t xml:space="preserve">had been </w:t>
      </w:r>
      <w:r w:rsidRPr="00D76A83">
        <w:rPr>
          <w:rFonts w:eastAsia="Times New Roman"/>
          <w:sz w:val="24"/>
          <w:szCs w:val="24"/>
        </w:rPr>
        <w:t>received</w:t>
      </w:r>
      <w:r>
        <w:rPr>
          <w:rFonts w:eastAsia="Times New Roman"/>
          <w:sz w:val="24"/>
          <w:szCs w:val="24"/>
        </w:rPr>
        <w:t xml:space="preserve"> by the Parish Council from Mr Michael Moore, Secretary of the Priory Gardens Residents Association. The Chairman said that a copy of this email had been passed to SC which had yet to provide a response to it. In the circumstances, it was agreed that further consideration of this Agenda Item should be deferred to the next PC Meeting.</w:t>
      </w:r>
    </w:p>
    <w:p w14:paraId="001BE918" w14:textId="77777777" w:rsidR="005C79A2" w:rsidRDefault="005C79A2" w:rsidP="005C79A2">
      <w:pPr>
        <w:rPr>
          <w:rFonts w:eastAsia="Times New Roman"/>
          <w:sz w:val="24"/>
          <w:szCs w:val="24"/>
        </w:rPr>
      </w:pPr>
    </w:p>
    <w:p w14:paraId="49C9EECC" w14:textId="77777777" w:rsidR="005C79A2" w:rsidRPr="005F2B7A" w:rsidRDefault="005C79A2" w:rsidP="005C79A2">
      <w:pPr>
        <w:spacing w:after="0"/>
        <w:rPr>
          <w:rFonts w:eastAsia="Times New Roman"/>
          <w:b/>
          <w:sz w:val="24"/>
          <w:szCs w:val="24"/>
          <w:u w:val="single"/>
        </w:rPr>
      </w:pPr>
      <w:r w:rsidRPr="005F2B7A">
        <w:rPr>
          <w:rFonts w:eastAsia="Times New Roman"/>
          <w:b/>
          <w:sz w:val="24"/>
          <w:szCs w:val="24"/>
          <w:u w:val="single"/>
        </w:rPr>
        <w:t>19013 NEIGHBOURHOOD PLAN</w:t>
      </w:r>
      <w:r>
        <w:rPr>
          <w:rFonts w:eastAsia="Times New Roman"/>
          <w:b/>
          <w:sz w:val="24"/>
          <w:szCs w:val="24"/>
          <w:u w:val="single"/>
        </w:rPr>
        <w:t xml:space="preserve"> (NP)</w:t>
      </w:r>
    </w:p>
    <w:p w14:paraId="62DAE0F9" w14:textId="77777777" w:rsidR="005C79A2" w:rsidRDefault="005C79A2" w:rsidP="005C79A2">
      <w:pPr>
        <w:spacing w:after="0"/>
        <w:rPr>
          <w:rFonts w:eastAsia="Times New Roman"/>
          <w:sz w:val="24"/>
          <w:szCs w:val="24"/>
        </w:rPr>
      </w:pPr>
      <w:r>
        <w:rPr>
          <w:rFonts w:eastAsia="Times New Roman"/>
          <w:sz w:val="24"/>
          <w:szCs w:val="24"/>
        </w:rPr>
        <w:t>The Chairman reported that the Examiner had now issued his report concerning the draft NP and had, by and large, made only minor amendments to the draft NP. The Chairman said that the next step would be for a referendum to be held in respect of the draft NP.</w:t>
      </w:r>
    </w:p>
    <w:p w14:paraId="01F5A905" w14:textId="77777777" w:rsidR="005C79A2" w:rsidRDefault="005C79A2" w:rsidP="005C79A2">
      <w:pPr>
        <w:spacing w:after="0"/>
        <w:rPr>
          <w:rFonts w:eastAsia="Times New Roman"/>
          <w:sz w:val="24"/>
          <w:szCs w:val="24"/>
        </w:rPr>
      </w:pPr>
    </w:p>
    <w:p w14:paraId="4861E242" w14:textId="77777777" w:rsidR="005C79A2" w:rsidRPr="00823BF1" w:rsidRDefault="005C79A2" w:rsidP="005C79A2">
      <w:pPr>
        <w:shd w:val="clear" w:color="auto" w:fill="FFFFFF"/>
        <w:spacing w:after="240"/>
        <w:rPr>
          <w:sz w:val="24"/>
          <w:szCs w:val="24"/>
        </w:rPr>
      </w:pPr>
      <w:r w:rsidRPr="00823BF1">
        <w:rPr>
          <w:sz w:val="24"/>
          <w:szCs w:val="24"/>
        </w:rPr>
        <w:t xml:space="preserve">To </w:t>
      </w:r>
      <w:r>
        <w:rPr>
          <w:sz w:val="24"/>
          <w:szCs w:val="24"/>
        </w:rPr>
        <w:t>allow the draft NP to proceed to a statutory referendum</w:t>
      </w:r>
      <w:r w:rsidRPr="00823BF1">
        <w:rPr>
          <w:sz w:val="24"/>
          <w:szCs w:val="24"/>
        </w:rPr>
        <w:t xml:space="preserve">, it was unanimously </w:t>
      </w:r>
      <w:r w:rsidRPr="008733B6">
        <w:rPr>
          <w:b/>
          <w:sz w:val="24"/>
          <w:szCs w:val="24"/>
        </w:rPr>
        <w:t xml:space="preserve">resolved </w:t>
      </w:r>
      <w:r w:rsidRPr="00823BF1">
        <w:rPr>
          <w:sz w:val="24"/>
          <w:szCs w:val="24"/>
        </w:rPr>
        <w:t xml:space="preserve">that the PC supports the conclusions of the Examiner’s report concerning the NP and agrees that there may be a need for SC to provide additional minor clarifications </w:t>
      </w:r>
      <w:r>
        <w:rPr>
          <w:sz w:val="24"/>
          <w:szCs w:val="24"/>
        </w:rPr>
        <w:t>in response to t</w:t>
      </w:r>
      <w:r w:rsidRPr="00823BF1">
        <w:rPr>
          <w:sz w:val="24"/>
          <w:szCs w:val="24"/>
        </w:rPr>
        <w:t xml:space="preserve">he </w:t>
      </w:r>
      <w:r>
        <w:rPr>
          <w:sz w:val="24"/>
          <w:szCs w:val="24"/>
        </w:rPr>
        <w:t>E</w:t>
      </w:r>
      <w:r w:rsidRPr="00823BF1">
        <w:rPr>
          <w:sz w:val="24"/>
          <w:szCs w:val="24"/>
        </w:rPr>
        <w:t>xaminer’s proposed modifications in order to ensure internal consistency between the Examiner’s conclusions and the resulting policies of the N</w:t>
      </w:r>
      <w:r>
        <w:rPr>
          <w:sz w:val="24"/>
          <w:szCs w:val="24"/>
        </w:rPr>
        <w:t>P</w:t>
      </w:r>
      <w:r w:rsidRPr="00823BF1">
        <w:rPr>
          <w:sz w:val="24"/>
          <w:szCs w:val="24"/>
        </w:rPr>
        <w:t xml:space="preserve">. </w:t>
      </w:r>
    </w:p>
    <w:p w14:paraId="6E31D5B8" w14:textId="77777777" w:rsidR="005C79A2" w:rsidRPr="00BB77E3" w:rsidRDefault="005C79A2" w:rsidP="005C79A2">
      <w:pPr>
        <w:spacing w:after="0"/>
        <w:rPr>
          <w:b/>
          <w:sz w:val="24"/>
          <w:szCs w:val="24"/>
          <w:u w:val="single"/>
        </w:rPr>
      </w:pPr>
      <w:r>
        <w:rPr>
          <w:b/>
          <w:sz w:val="24"/>
          <w:szCs w:val="24"/>
          <w:u w:val="single"/>
        </w:rPr>
        <w:t>19014</w:t>
      </w:r>
      <w:r w:rsidRPr="00BB77E3">
        <w:rPr>
          <w:b/>
          <w:sz w:val="24"/>
          <w:szCs w:val="24"/>
          <w:u w:val="single"/>
        </w:rPr>
        <w:t xml:space="preserve"> HS2</w:t>
      </w:r>
    </w:p>
    <w:p w14:paraId="08E0D93A" w14:textId="77777777" w:rsidR="005C79A2" w:rsidRDefault="005C79A2" w:rsidP="005C79A2">
      <w:pPr>
        <w:spacing w:after="0"/>
        <w:rPr>
          <w:sz w:val="24"/>
          <w:szCs w:val="24"/>
        </w:rPr>
      </w:pPr>
      <w:r>
        <w:rPr>
          <w:sz w:val="24"/>
          <w:szCs w:val="24"/>
        </w:rPr>
        <w:t>The Chairman reported that the meeting with HS2 scheduled for December 2018 had been cancelled. The next meeting would be on 18</w:t>
      </w:r>
      <w:r w:rsidRPr="008C12E5">
        <w:rPr>
          <w:sz w:val="24"/>
          <w:szCs w:val="24"/>
          <w:vertAlign w:val="superscript"/>
        </w:rPr>
        <w:t>th</w:t>
      </w:r>
      <w:r>
        <w:rPr>
          <w:sz w:val="24"/>
          <w:szCs w:val="24"/>
        </w:rPr>
        <w:t xml:space="preserve"> January and it was expected that the Rt Hon Owen Paterson MP and Shropshire Cllr Aldcroft would be in attendance, as well as representatives from the PC and the Woore Parish Action Group. It was also expected that HS2 would use the forthcoming Meeting to respond to points raised by the PC and Owen Paterson at the Open Meeting held by HS2 at Whitmore Heath before Christmas.</w:t>
      </w:r>
    </w:p>
    <w:p w14:paraId="34FA3068" w14:textId="77777777" w:rsidR="005C79A2" w:rsidRDefault="005C79A2" w:rsidP="005C79A2">
      <w:pPr>
        <w:spacing w:after="0"/>
        <w:rPr>
          <w:sz w:val="24"/>
          <w:szCs w:val="24"/>
        </w:rPr>
      </w:pPr>
    </w:p>
    <w:p w14:paraId="7D1FD14E" w14:textId="77777777" w:rsidR="005C79A2" w:rsidRDefault="005C79A2" w:rsidP="005C79A2">
      <w:pPr>
        <w:spacing w:after="0"/>
        <w:rPr>
          <w:sz w:val="24"/>
          <w:szCs w:val="24"/>
        </w:rPr>
      </w:pPr>
      <w:r>
        <w:rPr>
          <w:sz w:val="24"/>
          <w:szCs w:val="24"/>
        </w:rPr>
        <w:t xml:space="preserve">Cllr Allison referred to HS2’s Minutes of the last Meeting which had been held between HS2 and the PC and commented that it was regrettable that HS2 had not </w:t>
      </w:r>
      <w:proofErr w:type="spellStart"/>
      <w:r>
        <w:rPr>
          <w:sz w:val="24"/>
          <w:szCs w:val="24"/>
        </w:rPr>
        <w:t>minuted</w:t>
      </w:r>
      <w:proofErr w:type="spellEnd"/>
      <w:r>
        <w:rPr>
          <w:sz w:val="24"/>
          <w:szCs w:val="24"/>
        </w:rPr>
        <w:t xml:space="preserve"> the comment that it had then made about the inaccuracy of what it had previously indicated about its planned work at the junction of the A51 and A525. HS2 had previously stated that the planned works were just for the removal of street furniture but had indicated at the last Meeting that the works would be more extensive.  </w:t>
      </w:r>
    </w:p>
    <w:p w14:paraId="48ADA122" w14:textId="77777777" w:rsidR="005C79A2" w:rsidRDefault="005C79A2" w:rsidP="005C79A2">
      <w:pPr>
        <w:spacing w:after="0"/>
        <w:rPr>
          <w:sz w:val="24"/>
          <w:szCs w:val="24"/>
        </w:rPr>
      </w:pPr>
    </w:p>
    <w:p w14:paraId="480B82AC" w14:textId="77777777" w:rsidR="005C79A2" w:rsidRDefault="005C79A2" w:rsidP="005C79A2">
      <w:pPr>
        <w:spacing w:after="0"/>
        <w:rPr>
          <w:sz w:val="24"/>
          <w:szCs w:val="24"/>
        </w:rPr>
      </w:pPr>
      <w:r>
        <w:rPr>
          <w:sz w:val="24"/>
          <w:szCs w:val="24"/>
        </w:rPr>
        <w:t xml:space="preserve">Cllr Allison also said that she is liaising with Keele University to obtain an air quality survey more extensive than the ones already relied upon by HS2. Such a survey would provide the PC with a baseline of the current air quality in the Parish for </w:t>
      </w:r>
      <w:r>
        <w:rPr>
          <w:sz w:val="24"/>
          <w:szCs w:val="24"/>
        </w:rPr>
        <w:lastRenderedPageBreak/>
        <w:t>comparison with the surveys already carried out by HS2 and with the actual air quality during the period of HS2’s construction works.</w:t>
      </w:r>
    </w:p>
    <w:p w14:paraId="7CA0DAD8" w14:textId="77777777" w:rsidR="005C79A2" w:rsidRDefault="005C79A2" w:rsidP="005C79A2">
      <w:pPr>
        <w:spacing w:after="0"/>
        <w:rPr>
          <w:sz w:val="24"/>
          <w:szCs w:val="24"/>
        </w:rPr>
      </w:pPr>
    </w:p>
    <w:p w14:paraId="41F892EB" w14:textId="77777777" w:rsidR="005C79A2" w:rsidRPr="00653643" w:rsidRDefault="005C79A2" w:rsidP="005C79A2">
      <w:pPr>
        <w:spacing w:after="0"/>
        <w:rPr>
          <w:rFonts w:eastAsia="Times New Roman"/>
          <w:b/>
          <w:sz w:val="24"/>
          <w:szCs w:val="24"/>
          <w:u w:val="single"/>
        </w:rPr>
      </w:pPr>
      <w:r w:rsidRPr="00653643">
        <w:rPr>
          <w:rFonts w:eastAsia="Times New Roman"/>
          <w:b/>
          <w:sz w:val="24"/>
          <w:szCs w:val="24"/>
          <w:u w:val="single"/>
        </w:rPr>
        <w:t>19015 APPOINTMENT OF NEW PARISH COU</w:t>
      </w:r>
      <w:r>
        <w:rPr>
          <w:rFonts w:eastAsia="Times New Roman"/>
          <w:b/>
          <w:sz w:val="24"/>
          <w:szCs w:val="24"/>
          <w:u w:val="single"/>
        </w:rPr>
        <w:t>N</w:t>
      </w:r>
      <w:r w:rsidRPr="00653643">
        <w:rPr>
          <w:rFonts w:eastAsia="Times New Roman"/>
          <w:b/>
          <w:sz w:val="24"/>
          <w:szCs w:val="24"/>
          <w:u w:val="single"/>
        </w:rPr>
        <w:t>CILLOR</w:t>
      </w:r>
    </w:p>
    <w:p w14:paraId="78292459" w14:textId="77777777" w:rsidR="005C79A2" w:rsidRDefault="005C79A2" w:rsidP="005C79A2">
      <w:pPr>
        <w:spacing w:after="0"/>
        <w:rPr>
          <w:rFonts w:eastAsia="Times New Roman"/>
          <w:sz w:val="24"/>
          <w:szCs w:val="24"/>
        </w:rPr>
      </w:pPr>
      <w:r>
        <w:rPr>
          <w:rFonts w:eastAsia="Times New Roman"/>
          <w:sz w:val="24"/>
          <w:szCs w:val="24"/>
        </w:rPr>
        <w:t xml:space="preserve">The Chairman reported concerning the </w:t>
      </w:r>
      <w:r w:rsidRPr="00442556">
        <w:rPr>
          <w:rFonts w:eastAsia="Times New Roman"/>
          <w:sz w:val="24"/>
          <w:szCs w:val="24"/>
        </w:rPr>
        <w:t>steps being taken to appoint a new Parish C</w:t>
      </w:r>
      <w:r>
        <w:rPr>
          <w:rFonts w:eastAsia="Times New Roman"/>
          <w:sz w:val="24"/>
          <w:szCs w:val="24"/>
        </w:rPr>
        <w:t>ouncillor</w:t>
      </w:r>
      <w:r w:rsidRPr="00442556">
        <w:rPr>
          <w:rFonts w:eastAsia="Times New Roman"/>
          <w:sz w:val="24"/>
          <w:szCs w:val="24"/>
        </w:rPr>
        <w:t xml:space="preserve"> following the resignation of </w:t>
      </w:r>
      <w:r>
        <w:rPr>
          <w:rFonts w:eastAsia="Times New Roman"/>
          <w:sz w:val="24"/>
          <w:szCs w:val="24"/>
        </w:rPr>
        <w:t>Cllr Julia Mitchell on 14</w:t>
      </w:r>
      <w:r w:rsidRPr="007F59C0">
        <w:rPr>
          <w:rFonts w:eastAsia="Times New Roman"/>
          <w:sz w:val="24"/>
          <w:szCs w:val="24"/>
          <w:vertAlign w:val="superscript"/>
        </w:rPr>
        <w:t>th</w:t>
      </w:r>
      <w:r>
        <w:rPr>
          <w:rFonts w:eastAsia="Times New Roman"/>
          <w:sz w:val="24"/>
          <w:szCs w:val="24"/>
        </w:rPr>
        <w:t xml:space="preserve"> December 2018. The Chairman thanked Cllr Mitchell for her work as a Cllr and wished her well in the future. The Chairman said that the PC had published on its website and on its noticeboards the required notice informing parishioners of their right to claim a by-election to fill the vacancy created by Cllr Mitchell’s resignation. If no by-election was claimed, the PC would be seeking to co-opt a new Cllr and notice of that intention, inviting prospective Cllrs to seek co-option, would be published.</w:t>
      </w:r>
    </w:p>
    <w:p w14:paraId="5D646883" w14:textId="77777777" w:rsidR="005C79A2" w:rsidRDefault="005C79A2" w:rsidP="005C79A2">
      <w:pPr>
        <w:rPr>
          <w:rFonts w:eastAsia="Times New Roman"/>
          <w:b/>
          <w:sz w:val="24"/>
          <w:szCs w:val="24"/>
        </w:rPr>
      </w:pPr>
    </w:p>
    <w:p w14:paraId="700A3EEE" w14:textId="77777777" w:rsidR="005C79A2" w:rsidRPr="00653643" w:rsidRDefault="005C79A2" w:rsidP="005C79A2">
      <w:pPr>
        <w:spacing w:after="0"/>
        <w:rPr>
          <w:rFonts w:eastAsia="Times New Roman"/>
          <w:b/>
          <w:sz w:val="24"/>
          <w:szCs w:val="24"/>
          <w:u w:val="single"/>
        </w:rPr>
      </w:pPr>
      <w:r w:rsidRPr="00653643">
        <w:rPr>
          <w:rFonts w:eastAsia="Times New Roman"/>
          <w:b/>
          <w:sz w:val="24"/>
          <w:szCs w:val="24"/>
          <w:u w:val="single"/>
        </w:rPr>
        <w:t>19016 APPOINTMENT OF NEW PARISH CLERK</w:t>
      </w:r>
    </w:p>
    <w:p w14:paraId="541D2C64" w14:textId="77777777" w:rsidR="005C79A2" w:rsidRDefault="005C79A2" w:rsidP="005C79A2">
      <w:pPr>
        <w:rPr>
          <w:rFonts w:eastAsia="Times New Roman"/>
          <w:sz w:val="24"/>
          <w:szCs w:val="24"/>
        </w:rPr>
      </w:pPr>
      <w:r w:rsidRPr="00442556">
        <w:rPr>
          <w:rFonts w:eastAsia="Times New Roman"/>
          <w:sz w:val="24"/>
          <w:szCs w:val="24"/>
        </w:rPr>
        <w:t xml:space="preserve">The Chairman </w:t>
      </w:r>
      <w:r>
        <w:rPr>
          <w:rFonts w:eastAsia="Times New Roman"/>
          <w:sz w:val="24"/>
          <w:szCs w:val="24"/>
        </w:rPr>
        <w:t xml:space="preserve">reported that the </w:t>
      </w:r>
      <w:r w:rsidRPr="00442556">
        <w:rPr>
          <w:rFonts w:eastAsia="Times New Roman"/>
          <w:sz w:val="24"/>
          <w:szCs w:val="24"/>
        </w:rPr>
        <w:t xml:space="preserve">Clerk </w:t>
      </w:r>
      <w:r>
        <w:rPr>
          <w:rFonts w:eastAsia="Times New Roman"/>
          <w:sz w:val="24"/>
          <w:szCs w:val="24"/>
        </w:rPr>
        <w:t>had resigned on</w:t>
      </w:r>
      <w:r w:rsidRPr="00442556">
        <w:rPr>
          <w:rFonts w:eastAsia="Times New Roman"/>
          <w:sz w:val="24"/>
          <w:szCs w:val="24"/>
        </w:rPr>
        <w:t xml:space="preserve"> 31</w:t>
      </w:r>
      <w:r w:rsidRPr="00442556">
        <w:rPr>
          <w:rFonts w:eastAsia="Times New Roman"/>
          <w:sz w:val="24"/>
          <w:szCs w:val="24"/>
          <w:vertAlign w:val="superscript"/>
        </w:rPr>
        <w:t>st</w:t>
      </w:r>
      <w:r w:rsidRPr="00442556">
        <w:rPr>
          <w:rFonts w:eastAsia="Times New Roman"/>
          <w:sz w:val="24"/>
          <w:szCs w:val="24"/>
        </w:rPr>
        <w:t xml:space="preserve"> December 2018</w:t>
      </w:r>
      <w:r>
        <w:rPr>
          <w:rFonts w:eastAsia="Times New Roman"/>
          <w:sz w:val="24"/>
          <w:szCs w:val="24"/>
        </w:rPr>
        <w:t xml:space="preserve"> and that her notice period would expire on 31</w:t>
      </w:r>
      <w:r w:rsidRPr="00B02AE5">
        <w:rPr>
          <w:rFonts w:eastAsia="Times New Roman"/>
          <w:sz w:val="24"/>
          <w:szCs w:val="24"/>
          <w:vertAlign w:val="superscript"/>
        </w:rPr>
        <w:t>st</w:t>
      </w:r>
      <w:r>
        <w:rPr>
          <w:rFonts w:eastAsia="Times New Roman"/>
          <w:sz w:val="24"/>
          <w:szCs w:val="24"/>
        </w:rPr>
        <w:t xml:space="preserve"> March 2019</w:t>
      </w:r>
      <w:r w:rsidRPr="00442556">
        <w:rPr>
          <w:rFonts w:eastAsia="Times New Roman"/>
          <w:sz w:val="24"/>
          <w:szCs w:val="24"/>
        </w:rPr>
        <w:t>.</w:t>
      </w:r>
      <w:r>
        <w:rPr>
          <w:rFonts w:eastAsia="Times New Roman"/>
          <w:sz w:val="24"/>
          <w:szCs w:val="24"/>
        </w:rPr>
        <w:t xml:space="preserve"> Steps would be taken to appoint a new Clerk. It was agreed that the PC should establish a working party to deal with the recruitment of the new Clerk and to form the interview panel when applications for the post were received. It was agreed that the Chairman, Vice Chairman, Cllrs Allison and Higgin and the current Clerk would be the members of that working party.</w:t>
      </w:r>
    </w:p>
    <w:p w14:paraId="7E3CE2F3" w14:textId="77777777" w:rsidR="005C79A2" w:rsidRDefault="005C79A2" w:rsidP="005C79A2">
      <w:pPr>
        <w:spacing w:before="240" w:after="0"/>
        <w:rPr>
          <w:rFonts w:eastAsia="Times New Roman"/>
          <w:sz w:val="24"/>
          <w:szCs w:val="24"/>
        </w:rPr>
      </w:pPr>
      <w:r>
        <w:rPr>
          <w:rFonts w:eastAsia="Times New Roman"/>
          <w:sz w:val="24"/>
          <w:szCs w:val="24"/>
        </w:rPr>
        <w:t xml:space="preserve">The Chairman said that the Clerk had agreed to assist in a handover to the newly appointed Clerk, including a handover period of one month when both the current and newly appointed Clerk would work together. The Clerk said that she was prepared to provide assistance to the new Clerk up to the end of April. </w:t>
      </w:r>
    </w:p>
    <w:p w14:paraId="00DB7054" w14:textId="77777777" w:rsidR="005C79A2" w:rsidRDefault="005C79A2" w:rsidP="005C79A2">
      <w:pPr>
        <w:spacing w:after="0"/>
        <w:rPr>
          <w:b/>
          <w:sz w:val="24"/>
          <w:szCs w:val="24"/>
          <w:u w:val="single"/>
        </w:rPr>
      </w:pPr>
    </w:p>
    <w:p w14:paraId="7D70F74A" w14:textId="77777777" w:rsidR="005C79A2" w:rsidRPr="00C35B45" w:rsidRDefault="005C79A2" w:rsidP="005C79A2">
      <w:pPr>
        <w:spacing w:after="0"/>
        <w:rPr>
          <w:b/>
          <w:sz w:val="24"/>
          <w:szCs w:val="24"/>
          <w:u w:val="single"/>
        </w:rPr>
      </w:pPr>
      <w:r>
        <w:rPr>
          <w:b/>
          <w:sz w:val="24"/>
          <w:szCs w:val="24"/>
          <w:u w:val="single"/>
        </w:rPr>
        <w:t>19017</w:t>
      </w:r>
      <w:r w:rsidRPr="00C35B45">
        <w:rPr>
          <w:b/>
          <w:sz w:val="24"/>
          <w:szCs w:val="24"/>
          <w:u w:val="single"/>
        </w:rPr>
        <w:t xml:space="preserve"> REPRESENTATIVES’ REPORTS</w:t>
      </w:r>
    </w:p>
    <w:p w14:paraId="71CBDB99" w14:textId="77777777" w:rsidR="005C79A2" w:rsidRDefault="005C79A2" w:rsidP="005C79A2">
      <w:pPr>
        <w:pStyle w:val="ListParagraph"/>
        <w:numPr>
          <w:ilvl w:val="0"/>
          <w:numId w:val="4"/>
        </w:numPr>
        <w:spacing w:after="0"/>
        <w:rPr>
          <w:sz w:val="24"/>
          <w:szCs w:val="24"/>
        </w:rPr>
      </w:pPr>
      <w:r w:rsidRPr="003270BD">
        <w:rPr>
          <w:b/>
          <w:sz w:val="24"/>
          <w:szCs w:val="24"/>
        </w:rPr>
        <w:t>Victory Hall</w:t>
      </w:r>
      <w:r w:rsidRPr="003270BD">
        <w:rPr>
          <w:sz w:val="24"/>
          <w:szCs w:val="24"/>
        </w:rPr>
        <w:t xml:space="preserve"> – </w:t>
      </w:r>
      <w:r>
        <w:rPr>
          <w:sz w:val="24"/>
          <w:szCs w:val="24"/>
        </w:rPr>
        <w:t xml:space="preserve">in the absence of </w:t>
      </w:r>
      <w:r w:rsidRPr="003270BD">
        <w:rPr>
          <w:sz w:val="24"/>
          <w:szCs w:val="24"/>
        </w:rPr>
        <w:t>Cllr H. Blake</w:t>
      </w:r>
      <w:r>
        <w:rPr>
          <w:sz w:val="24"/>
          <w:szCs w:val="24"/>
        </w:rPr>
        <w:t xml:space="preserve">, Cllr M. Blake reported that the Victory Hall Management Committee had not met since the last PC Meeting. </w:t>
      </w:r>
    </w:p>
    <w:p w14:paraId="34B482C8" w14:textId="77777777" w:rsidR="005C79A2" w:rsidRPr="003270BD" w:rsidRDefault="005C79A2" w:rsidP="005C79A2">
      <w:pPr>
        <w:spacing w:after="0"/>
        <w:rPr>
          <w:sz w:val="24"/>
          <w:szCs w:val="24"/>
        </w:rPr>
      </w:pPr>
    </w:p>
    <w:p w14:paraId="0C09F26C" w14:textId="77777777" w:rsidR="005C79A2" w:rsidRPr="00B8232E" w:rsidRDefault="005C79A2" w:rsidP="005C79A2">
      <w:pPr>
        <w:pStyle w:val="ListParagraph"/>
        <w:numPr>
          <w:ilvl w:val="0"/>
          <w:numId w:val="4"/>
        </w:numPr>
        <w:spacing w:after="0"/>
        <w:rPr>
          <w:b/>
          <w:sz w:val="24"/>
          <w:szCs w:val="24"/>
          <w:u w:val="single"/>
        </w:rPr>
      </w:pPr>
      <w:r w:rsidRPr="00B8232E">
        <w:rPr>
          <w:b/>
          <w:sz w:val="24"/>
          <w:szCs w:val="24"/>
        </w:rPr>
        <w:t xml:space="preserve">Movable and Stationary Vehicle Activated Signs (MVAS) </w:t>
      </w:r>
      <w:r w:rsidRPr="00B8232E">
        <w:rPr>
          <w:sz w:val="24"/>
          <w:szCs w:val="24"/>
        </w:rPr>
        <w:t xml:space="preserve">– Cllr M. Blake </w:t>
      </w:r>
      <w:r>
        <w:rPr>
          <w:sz w:val="24"/>
          <w:szCs w:val="24"/>
        </w:rPr>
        <w:t>said that the most recent month’s data from the MVAS is now on the PC’s website. He said that he was glad to report that SC had finally installed the VAS on the Newcastle Road. Unfortunately, that VAS is not working properly despite one attempt at its repair having been made by SC. Cllr M. Blake said that he was still pushing SC to erect the pole for the VAS on Cherry Tree Lane.</w:t>
      </w:r>
      <w:r w:rsidRPr="00B8232E">
        <w:rPr>
          <w:sz w:val="24"/>
          <w:szCs w:val="24"/>
        </w:rPr>
        <w:t xml:space="preserve"> </w:t>
      </w:r>
    </w:p>
    <w:p w14:paraId="74A5E2D0" w14:textId="77777777" w:rsidR="005C79A2" w:rsidRPr="00B8232E" w:rsidRDefault="005C79A2" w:rsidP="005C79A2">
      <w:pPr>
        <w:pStyle w:val="ListParagraph"/>
        <w:rPr>
          <w:b/>
          <w:sz w:val="24"/>
          <w:szCs w:val="24"/>
          <w:u w:val="single"/>
        </w:rPr>
      </w:pPr>
    </w:p>
    <w:p w14:paraId="1AFB2DA4" w14:textId="77777777" w:rsidR="005C79A2" w:rsidRDefault="005C79A2" w:rsidP="005C79A2">
      <w:pPr>
        <w:pStyle w:val="ListParagraph"/>
        <w:numPr>
          <w:ilvl w:val="0"/>
          <w:numId w:val="4"/>
        </w:numPr>
        <w:spacing w:after="0"/>
        <w:rPr>
          <w:rFonts w:eastAsia="Times New Roman"/>
          <w:sz w:val="24"/>
          <w:szCs w:val="24"/>
        </w:rPr>
      </w:pPr>
      <w:r w:rsidRPr="00821F79">
        <w:rPr>
          <w:b/>
          <w:sz w:val="24"/>
          <w:szCs w:val="24"/>
        </w:rPr>
        <w:t>Tr</w:t>
      </w:r>
      <w:r w:rsidRPr="00821F79">
        <w:rPr>
          <w:rFonts w:eastAsia="Times New Roman"/>
          <w:b/>
          <w:sz w:val="24"/>
          <w:szCs w:val="24"/>
        </w:rPr>
        <w:t>ee and Footpath Wardens</w:t>
      </w:r>
      <w:r w:rsidRPr="00821F79">
        <w:rPr>
          <w:rFonts w:eastAsia="Times New Roman"/>
          <w:sz w:val="24"/>
          <w:szCs w:val="24"/>
        </w:rPr>
        <w:t xml:space="preserve"> – Ms </w:t>
      </w:r>
      <w:r>
        <w:rPr>
          <w:rFonts w:eastAsia="Times New Roman"/>
          <w:sz w:val="24"/>
          <w:szCs w:val="24"/>
        </w:rPr>
        <w:t>Tyson</w:t>
      </w:r>
      <w:r w:rsidRPr="00821F79">
        <w:rPr>
          <w:rFonts w:eastAsia="Times New Roman"/>
          <w:sz w:val="24"/>
          <w:szCs w:val="24"/>
        </w:rPr>
        <w:t xml:space="preserve"> reported that </w:t>
      </w:r>
      <w:r>
        <w:rPr>
          <w:rFonts w:eastAsia="Times New Roman"/>
          <w:sz w:val="24"/>
          <w:szCs w:val="24"/>
        </w:rPr>
        <w:t xml:space="preserve">some of the hedge and ivy covering the Bus Shelter at Ireland’s Cross had been cut back, revealing that parts of the Shelter’s roof were in a very poor state and that the bottom of one side of the Shelter had perished. Ms Tyson also said that she was proposing to purchase a book about Public Rights of Way and asked that </w:t>
      </w:r>
      <w:r>
        <w:rPr>
          <w:rFonts w:eastAsia="Times New Roman"/>
          <w:sz w:val="24"/>
          <w:szCs w:val="24"/>
        </w:rPr>
        <w:lastRenderedPageBreak/>
        <w:t>the PC should pay for it. The Clerk asked that any invoice recording the purchase of the book should be addressed to the PC to allow VAT to be reclaimed.</w:t>
      </w:r>
    </w:p>
    <w:p w14:paraId="3112AB98" w14:textId="77777777" w:rsidR="005C79A2" w:rsidRPr="00500F72" w:rsidRDefault="005C79A2" w:rsidP="005C79A2">
      <w:pPr>
        <w:pStyle w:val="ListParagraph"/>
        <w:rPr>
          <w:rFonts w:eastAsia="Times New Roman"/>
          <w:sz w:val="24"/>
          <w:szCs w:val="24"/>
        </w:rPr>
      </w:pPr>
    </w:p>
    <w:p w14:paraId="344DB6D8" w14:textId="77777777" w:rsidR="005C79A2" w:rsidRDefault="005C79A2" w:rsidP="005C79A2">
      <w:pPr>
        <w:pStyle w:val="ListParagraph"/>
        <w:numPr>
          <w:ilvl w:val="0"/>
          <w:numId w:val="4"/>
        </w:numPr>
        <w:spacing w:after="0"/>
        <w:rPr>
          <w:rFonts w:eastAsia="Times New Roman"/>
          <w:sz w:val="24"/>
          <w:szCs w:val="24"/>
        </w:rPr>
      </w:pPr>
      <w:r w:rsidRPr="00821F79">
        <w:rPr>
          <w:rFonts w:eastAsia="Times New Roman"/>
          <w:b/>
          <w:sz w:val="24"/>
          <w:szCs w:val="24"/>
        </w:rPr>
        <w:t>Neighbourhood Plan (NP)</w:t>
      </w:r>
      <w:r w:rsidRPr="00821F79">
        <w:rPr>
          <w:rFonts w:eastAsia="Times New Roman"/>
          <w:sz w:val="24"/>
          <w:szCs w:val="24"/>
        </w:rPr>
        <w:t xml:space="preserve"> – </w:t>
      </w:r>
      <w:r>
        <w:rPr>
          <w:rFonts w:eastAsia="Times New Roman"/>
          <w:sz w:val="24"/>
          <w:szCs w:val="24"/>
        </w:rPr>
        <w:t xml:space="preserve"> see </w:t>
      </w:r>
      <w:r w:rsidRPr="00D870E6">
        <w:rPr>
          <w:rFonts w:eastAsia="Times New Roman"/>
          <w:b/>
          <w:sz w:val="24"/>
          <w:szCs w:val="24"/>
        </w:rPr>
        <w:t>Agenda Item 19013</w:t>
      </w:r>
      <w:r>
        <w:rPr>
          <w:rFonts w:eastAsia="Times New Roman"/>
          <w:sz w:val="24"/>
          <w:szCs w:val="24"/>
        </w:rPr>
        <w:t>.</w:t>
      </w:r>
    </w:p>
    <w:p w14:paraId="246C4108" w14:textId="77777777" w:rsidR="005C79A2" w:rsidRPr="00D870E6" w:rsidRDefault="005C79A2" w:rsidP="005C79A2">
      <w:pPr>
        <w:spacing w:after="0"/>
        <w:rPr>
          <w:rFonts w:eastAsia="Times New Roman"/>
          <w:sz w:val="24"/>
          <w:szCs w:val="24"/>
        </w:rPr>
      </w:pPr>
    </w:p>
    <w:p w14:paraId="68078B19" w14:textId="77777777" w:rsidR="005C79A2" w:rsidRDefault="005C79A2" w:rsidP="005C79A2">
      <w:pPr>
        <w:pStyle w:val="ListParagraph"/>
        <w:numPr>
          <w:ilvl w:val="0"/>
          <w:numId w:val="4"/>
        </w:numPr>
        <w:spacing w:after="0"/>
        <w:rPr>
          <w:rFonts w:eastAsia="Times New Roman"/>
          <w:sz w:val="24"/>
          <w:szCs w:val="24"/>
        </w:rPr>
      </w:pPr>
      <w:r w:rsidRPr="00BB77E3">
        <w:rPr>
          <w:rFonts w:eastAsia="Times New Roman"/>
          <w:b/>
          <w:sz w:val="24"/>
          <w:szCs w:val="24"/>
        </w:rPr>
        <w:t>Shropshire Cllr R. Aldcroft</w:t>
      </w:r>
      <w:r>
        <w:rPr>
          <w:rFonts w:eastAsia="Times New Roman"/>
          <w:sz w:val="24"/>
          <w:szCs w:val="24"/>
        </w:rPr>
        <w:t xml:space="preserve"> –</w:t>
      </w:r>
      <w:r w:rsidRPr="00993E12">
        <w:rPr>
          <w:rFonts w:eastAsia="Times New Roman"/>
          <w:sz w:val="24"/>
          <w:szCs w:val="24"/>
        </w:rPr>
        <w:t xml:space="preserve"> </w:t>
      </w:r>
      <w:r>
        <w:rPr>
          <w:rFonts w:eastAsia="Times New Roman"/>
          <w:sz w:val="24"/>
          <w:szCs w:val="24"/>
        </w:rPr>
        <w:t>in his absence, there was no report.</w:t>
      </w:r>
    </w:p>
    <w:p w14:paraId="04702AF5" w14:textId="77777777" w:rsidR="005C79A2" w:rsidRPr="005E4A2D" w:rsidRDefault="005C79A2" w:rsidP="005C79A2">
      <w:pPr>
        <w:pStyle w:val="ListParagraph"/>
        <w:rPr>
          <w:rFonts w:eastAsia="Times New Roman"/>
          <w:sz w:val="24"/>
          <w:szCs w:val="24"/>
        </w:rPr>
      </w:pPr>
    </w:p>
    <w:p w14:paraId="5E2CA98E" w14:textId="77777777" w:rsidR="005C79A2" w:rsidRPr="00821F79" w:rsidRDefault="005C79A2" w:rsidP="005C79A2">
      <w:pPr>
        <w:spacing w:after="0"/>
        <w:rPr>
          <w:b/>
          <w:sz w:val="24"/>
          <w:szCs w:val="24"/>
          <w:u w:val="single"/>
        </w:rPr>
      </w:pPr>
      <w:r w:rsidRPr="00821F79">
        <w:rPr>
          <w:b/>
          <w:sz w:val="24"/>
          <w:szCs w:val="24"/>
          <w:u w:val="single"/>
        </w:rPr>
        <w:t>19018 CLERK’S REPORTS</w:t>
      </w:r>
    </w:p>
    <w:p w14:paraId="7271A165" w14:textId="77777777" w:rsidR="005C79A2" w:rsidRDefault="005C79A2" w:rsidP="005C79A2">
      <w:pPr>
        <w:rPr>
          <w:sz w:val="24"/>
          <w:szCs w:val="24"/>
        </w:rPr>
      </w:pPr>
      <w:r w:rsidRPr="006C4275">
        <w:rPr>
          <w:sz w:val="24"/>
          <w:szCs w:val="24"/>
        </w:rPr>
        <w:t>The Clerk reported as follows:</w:t>
      </w:r>
    </w:p>
    <w:p w14:paraId="0C49A6B7" w14:textId="77777777" w:rsidR="005C79A2" w:rsidRPr="00091055" w:rsidRDefault="005C79A2" w:rsidP="005C79A2">
      <w:pPr>
        <w:pStyle w:val="ListParagraph"/>
        <w:numPr>
          <w:ilvl w:val="0"/>
          <w:numId w:val="7"/>
        </w:numPr>
        <w:spacing w:after="160" w:line="259" w:lineRule="auto"/>
        <w:rPr>
          <w:sz w:val="24"/>
          <w:szCs w:val="24"/>
        </w:rPr>
      </w:pPr>
      <w:r w:rsidRPr="00091055">
        <w:rPr>
          <w:sz w:val="24"/>
          <w:szCs w:val="24"/>
        </w:rPr>
        <w:t>That one of the two streetlights on St Leonard’s Way mentioned in her reports in November has been repaired. The Clerk had thought, on the basis of information supplied by E-on, that both lights had been repaired but a parishioner has contacted her to say that one has not been repaired. She will speak to E-on about this.</w:t>
      </w:r>
    </w:p>
    <w:p w14:paraId="008D7A40" w14:textId="77777777" w:rsidR="005C79A2" w:rsidRPr="00091055" w:rsidRDefault="005C79A2" w:rsidP="005C79A2">
      <w:pPr>
        <w:pStyle w:val="ListParagraph"/>
        <w:numPr>
          <w:ilvl w:val="0"/>
          <w:numId w:val="7"/>
        </w:numPr>
        <w:spacing w:after="160" w:line="259" w:lineRule="auto"/>
        <w:rPr>
          <w:sz w:val="24"/>
          <w:szCs w:val="24"/>
        </w:rPr>
      </w:pPr>
      <w:r w:rsidRPr="00091055">
        <w:rPr>
          <w:sz w:val="24"/>
          <w:szCs w:val="24"/>
        </w:rPr>
        <w:t xml:space="preserve">That the light outside Bulkeley Hall, also mentioned in her November reports, is now on all day again. It is not clear why since some of the branches around it have been cut back by the Lengthsman and the light sensor appeared to begin to work properly when the cutting back was completed.       </w:t>
      </w:r>
    </w:p>
    <w:p w14:paraId="4E978C77" w14:textId="77777777" w:rsidR="005C79A2" w:rsidRPr="00091055" w:rsidRDefault="005C79A2" w:rsidP="005C79A2">
      <w:pPr>
        <w:pStyle w:val="ListParagraph"/>
        <w:numPr>
          <w:ilvl w:val="0"/>
          <w:numId w:val="7"/>
        </w:numPr>
        <w:spacing w:after="160" w:line="259" w:lineRule="auto"/>
        <w:rPr>
          <w:sz w:val="24"/>
          <w:szCs w:val="24"/>
        </w:rPr>
      </w:pPr>
      <w:r w:rsidRPr="00091055">
        <w:rPr>
          <w:sz w:val="24"/>
          <w:szCs w:val="24"/>
        </w:rPr>
        <w:t>First Aid training went ahead on 25</w:t>
      </w:r>
      <w:r w:rsidRPr="00091055">
        <w:rPr>
          <w:sz w:val="24"/>
          <w:szCs w:val="24"/>
          <w:vertAlign w:val="superscript"/>
        </w:rPr>
        <w:t>th</w:t>
      </w:r>
      <w:r w:rsidRPr="00091055">
        <w:rPr>
          <w:sz w:val="24"/>
          <w:szCs w:val="24"/>
        </w:rPr>
        <w:t xml:space="preserve"> November. It was well attended and feedback from the participants was that the course was very useful. Following discussions with Cllr M. Blake, who attended the course, it was thought appropriate that the donation made to the course providers, </w:t>
      </w:r>
      <w:proofErr w:type="spellStart"/>
      <w:r w:rsidRPr="00091055">
        <w:rPr>
          <w:sz w:val="24"/>
          <w:szCs w:val="24"/>
        </w:rPr>
        <w:t>Heartstart</w:t>
      </w:r>
      <w:proofErr w:type="spellEnd"/>
      <w:r w:rsidRPr="00091055">
        <w:rPr>
          <w:sz w:val="24"/>
          <w:szCs w:val="24"/>
        </w:rPr>
        <w:t xml:space="preserve"> Audlem, should be increased from the £100 sanctioned at the November PC Meeting to £150 and the Clerk would be grateful if, when </w:t>
      </w:r>
      <w:r w:rsidRPr="00565FC8">
        <w:rPr>
          <w:b/>
          <w:sz w:val="24"/>
          <w:szCs w:val="24"/>
        </w:rPr>
        <w:t>Agenda Item 19019</w:t>
      </w:r>
      <w:r w:rsidRPr="00091055">
        <w:rPr>
          <w:sz w:val="24"/>
          <w:szCs w:val="24"/>
        </w:rPr>
        <w:t xml:space="preserve"> comes to be dealt with, the PC would retrospectively sanction the extra payment of the £50.00.</w:t>
      </w:r>
    </w:p>
    <w:p w14:paraId="26F4994F" w14:textId="77777777" w:rsidR="005C79A2" w:rsidRPr="00091055" w:rsidRDefault="005C79A2" w:rsidP="005C79A2">
      <w:pPr>
        <w:pStyle w:val="ListParagraph"/>
        <w:numPr>
          <w:ilvl w:val="0"/>
          <w:numId w:val="7"/>
        </w:numPr>
        <w:spacing w:after="160" w:line="259" w:lineRule="auto"/>
        <w:rPr>
          <w:sz w:val="24"/>
          <w:szCs w:val="24"/>
        </w:rPr>
      </w:pPr>
      <w:r w:rsidRPr="00091055">
        <w:rPr>
          <w:sz w:val="24"/>
          <w:szCs w:val="24"/>
        </w:rPr>
        <w:t xml:space="preserve">Winter planting of the saucers on the top of the containers has been completed by Westholme Nurseries. This includes winter flowering plants underplanted by bulbs. Cllrs Higgin and Chell provided plants and bulbs for the two troughs on St Leonards Way, the trough opposite the Police House at </w:t>
      </w:r>
      <w:proofErr w:type="spellStart"/>
      <w:r w:rsidRPr="00091055">
        <w:rPr>
          <w:sz w:val="24"/>
          <w:szCs w:val="24"/>
        </w:rPr>
        <w:t>Birtles</w:t>
      </w:r>
      <w:proofErr w:type="spellEnd"/>
      <w:r w:rsidRPr="00091055">
        <w:rPr>
          <w:sz w:val="24"/>
          <w:szCs w:val="24"/>
        </w:rPr>
        <w:t xml:space="preserve"> Barn, for the planter at the end of Cherry Tree Lane and for the planters on London Road South close to the junction with Grove Lane</w:t>
      </w:r>
      <w:r>
        <w:rPr>
          <w:sz w:val="24"/>
          <w:szCs w:val="24"/>
        </w:rPr>
        <w:t xml:space="preserve">. </w:t>
      </w:r>
    </w:p>
    <w:p w14:paraId="10AA361B" w14:textId="77777777" w:rsidR="005C79A2" w:rsidRPr="00091055" w:rsidRDefault="005C79A2" w:rsidP="005C79A2">
      <w:pPr>
        <w:pStyle w:val="ListParagraph"/>
        <w:numPr>
          <w:ilvl w:val="0"/>
          <w:numId w:val="7"/>
        </w:numPr>
        <w:spacing w:after="160" w:line="259" w:lineRule="auto"/>
        <w:rPr>
          <w:sz w:val="24"/>
          <w:szCs w:val="24"/>
        </w:rPr>
      </w:pPr>
      <w:r w:rsidRPr="00091055">
        <w:rPr>
          <w:sz w:val="24"/>
          <w:szCs w:val="24"/>
        </w:rPr>
        <w:t xml:space="preserve">That, as regards </w:t>
      </w:r>
      <w:r w:rsidRPr="00091055">
        <w:rPr>
          <w:b/>
          <w:sz w:val="24"/>
          <w:szCs w:val="24"/>
        </w:rPr>
        <w:t>Agenda Item 18142(8)</w:t>
      </w:r>
      <w:r w:rsidRPr="00091055">
        <w:rPr>
          <w:sz w:val="24"/>
          <w:szCs w:val="24"/>
        </w:rPr>
        <w:t xml:space="preserve"> at the PC’s November meeting, the Clerk contacted the Local Government Ombudsman who, through a software glitch at his end, had lost all traces of the complaint lodged by the PC. However, following further discussions with the Ombudsman’s staff, they had indicated that the Ombudsman had no jurisdiction to deal with complaints by Parish Councils. </w:t>
      </w:r>
    </w:p>
    <w:p w14:paraId="6CEA6B72" w14:textId="77777777" w:rsidR="005C79A2" w:rsidRPr="00091055" w:rsidRDefault="005C79A2" w:rsidP="005C79A2">
      <w:pPr>
        <w:pStyle w:val="ListParagraph"/>
        <w:numPr>
          <w:ilvl w:val="0"/>
          <w:numId w:val="7"/>
        </w:numPr>
        <w:spacing w:after="0" w:line="259" w:lineRule="auto"/>
        <w:rPr>
          <w:sz w:val="24"/>
          <w:szCs w:val="24"/>
        </w:rPr>
      </w:pPr>
      <w:r w:rsidRPr="00091055">
        <w:rPr>
          <w:sz w:val="24"/>
          <w:szCs w:val="24"/>
        </w:rPr>
        <w:t xml:space="preserve">That the Clerk had pursued the question of whether all CIL monies due to the PC arising out of the development off Grove Crescent had been paid in the calendar year 2018 as should have occurred as the development commenced prior to 2018. The Clerk had been able to demonstrate to SC when the development had begun and, accordingly, SC have served a notice on the developers requiring them to accelerate payment of the third instalment of the </w:t>
      </w:r>
      <w:r w:rsidRPr="00091055">
        <w:rPr>
          <w:sz w:val="24"/>
          <w:szCs w:val="24"/>
        </w:rPr>
        <w:lastRenderedPageBreak/>
        <w:t xml:space="preserve">CIL monies. </w:t>
      </w:r>
      <w:r>
        <w:rPr>
          <w:sz w:val="24"/>
          <w:szCs w:val="24"/>
        </w:rPr>
        <w:t>It is hoped that</w:t>
      </w:r>
      <w:r w:rsidRPr="00091055">
        <w:rPr>
          <w:sz w:val="24"/>
          <w:szCs w:val="24"/>
        </w:rPr>
        <w:t xml:space="preserve"> the PC will receive the CIL monies for that development in 2019-20.  </w:t>
      </w:r>
    </w:p>
    <w:p w14:paraId="7828D2BF" w14:textId="77777777" w:rsidR="005C79A2" w:rsidRPr="00091055" w:rsidRDefault="005C79A2" w:rsidP="005C79A2">
      <w:pPr>
        <w:spacing w:after="0"/>
        <w:rPr>
          <w:b/>
          <w:sz w:val="24"/>
          <w:szCs w:val="24"/>
          <w:u w:val="single"/>
        </w:rPr>
      </w:pPr>
    </w:p>
    <w:p w14:paraId="5129DD9A" w14:textId="77777777" w:rsidR="005C79A2" w:rsidRPr="00091055" w:rsidRDefault="005C79A2" w:rsidP="005C79A2">
      <w:pPr>
        <w:spacing w:after="0"/>
        <w:rPr>
          <w:b/>
          <w:sz w:val="24"/>
          <w:szCs w:val="24"/>
          <w:u w:val="single"/>
        </w:rPr>
      </w:pPr>
      <w:r w:rsidRPr="00091055">
        <w:rPr>
          <w:b/>
          <w:sz w:val="24"/>
          <w:szCs w:val="24"/>
          <w:u w:val="single"/>
        </w:rPr>
        <w:t>19119 PAYMENT OF ACCOUNTS</w:t>
      </w:r>
    </w:p>
    <w:p w14:paraId="4E272C4B" w14:textId="77777777" w:rsidR="005C79A2" w:rsidRDefault="005C79A2" w:rsidP="005C79A2">
      <w:pPr>
        <w:spacing w:after="0"/>
        <w:rPr>
          <w:sz w:val="24"/>
          <w:szCs w:val="24"/>
        </w:rPr>
      </w:pPr>
      <w:r>
        <w:rPr>
          <w:sz w:val="24"/>
          <w:szCs w:val="24"/>
        </w:rPr>
        <w:t xml:space="preserve">It was unanimously </w:t>
      </w:r>
      <w:r w:rsidRPr="00473F4B">
        <w:rPr>
          <w:b/>
          <w:sz w:val="24"/>
          <w:szCs w:val="24"/>
        </w:rPr>
        <w:t xml:space="preserve">resolved </w:t>
      </w:r>
      <w:r>
        <w:rPr>
          <w:sz w:val="24"/>
          <w:szCs w:val="24"/>
        </w:rPr>
        <w:t xml:space="preserve">(a) to approve retrospectively the payment of an additional £50.00 by way of a donation to </w:t>
      </w:r>
      <w:proofErr w:type="spellStart"/>
      <w:r>
        <w:rPr>
          <w:sz w:val="24"/>
          <w:szCs w:val="24"/>
        </w:rPr>
        <w:t>Heartstart</w:t>
      </w:r>
      <w:proofErr w:type="spellEnd"/>
      <w:r>
        <w:rPr>
          <w:sz w:val="24"/>
          <w:szCs w:val="24"/>
        </w:rPr>
        <w:t xml:space="preserve"> Audlem in thanks for it having provided its training course in November 2018 and (b) to approve the following cheques for payment:</w:t>
      </w:r>
    </w:p>
    <w:p w14:paraId="4FDB20CC" w14:textId="77777777" w:rsidR="005C79A2" w:rsidRDefault="005C79A2" w:rsidP="005C79A2">
      <w:pPr>
        <w:spacing w:after="0"/>
        <w:rPr>
          <w:sz w:val="24"/>
          <w:szCs w:val="24"/>
        </w:rPr>
      </w:pPr>
    </w:p>
    <w:p w14:paraId="24860D00" w14:textId="77777777" w:rsidR="005C79A2" w:rsidRDefault="005C79A2" w:rsidP="005C79A2">
      <w:pPr>
        <w:pStyle w:val="ListParagraph"/>
        <w:numPr>
          <w:ilvl w:val="0"/>
          <w:numId w:val="2"/>
        </w:numPr>
        <w:ind w:left="417"/>
        <w:rPr>
          <w:sz w:val="24"/>
          <w:szCs w:val="24"/>
        </w:rPr>
      </w:pPr>
      <w:bookmarkStart w:id="3" w:name="_Hlk498183464"/>
      <w:r w:rsidRPr="00C15D11">
        <w:rPr>
          <w:sz w:val="24"/>
          <w:szCs w:val="24"/>
        </w:rPr>
        <w:t xml:space="preserve">S.H. Pimlott (for </w:t>
      </w:r>
      <w:r>
        <w:rPr>
          <w:sz w:val="24"/>
          <w:szCs w:val="24"/>
        </w:rPr>
        <w:t xml:space="preserve">November and January </w:t>
      </w:r>
      <w:r w:rsidRPr="00C15D11">
        <w:rPr>
          <w:sz w:val="24"/>
          <w:szCs w:val="24"/>
        </w:rPr>
        <w:t>201</w:t>
      </w:r>
      <w:r>
        <w:rPr>
          <w:sz w:val="24"/>
          <w:szCs w:val="24"/>
        </w:rPr>
        <w:t>8</w:t>
      </w:r>
      <w:r w:rsidRPr="00C15D11">
        <w:rPr>
          <w:sz w:val="24"/>
          <w:szCs w:val="24"/>
        </w:rPr>
        <w:t>):</w:t>
      </w:r>
    </w:p>
    <w:p w14:paraId="45AD7923" w14:textId="77777777" w:rsidR="005C79A2" w:rsidRPr="00CE0E96" w:rsidRDefault="005C79A2" w:rsidP="005C79A2">
      <w:pPr>
        <w:pStyle w:val="ListParagraph"/>
        <w:numPr>
          <w:ilvl w:val="0"/>
          <w:numId w:val="3"/>
        </w:numPr>
        <w:spacing w:after="0"/>
        <w:ind w:left="794"/>
        <w:rPr>
          <w:sz w:val="24"/>
          <w:szCs w:val="24"/>
        </w:rPr>
      </w:pPr>
      <w:r w:rsidRPr="00CE0E96">
        <w:rPr>
          <w:sz w:val="24"/>
          <w:szCs w:val="24"/>
        </w:rPr>
        <w:t>Salary (net of income tax of £</w:t>
      </w:r>
      <w:r>
        <w:rPr>
          <w:sz w:val="24"/>
          <w:szCs w:val="24"/>
        </w:rPr>
        <w:t>217.86</w:t>
      </w:r>
      <w:r w:rsidRPr="00CE0E96">
        <w:rPr>
          <w:sz w:val="24"/>
          <w:szCs w:val="24"/>
        </w:rPr>
        <w:t xml:space="preserve">)                                     </w:t>
      </w:r>
      <w:r>
        <w:rPr>
          <w:sz w:val="24"/>
          <w:szCs w:val="24"/>
        </w:rPr>
        <w:t xml:space="preserve"> </w:t>
      </w:r>
      <w:r w:rsidRPr="00CE0E96">
        <w:rPr>
          <w:sz w:val="24"/>
          <w:szCs w:val="24"/>
        </w:rPr>
        <w:t xml:space="preserve">    £</w:t>
      </w:r>
      <w:r>
        <w:rPr>
          <w:sz w:val="24"/>
          <w:szCs w:val="24"/>
        </w:rPr>
        <w:t>871.40</w:t>
      </w:r>
      <w:r w:rsidRPr="00CE0E96">
        <w:rPr>
          <w:sz w:val="24"/>
          <w:szCs w:val="24"/>
        </w:rPr>
        <w:t xml:space="preserve">   </w:t>
      </w:r>
    </w:p>
    <w:p w14:paraId="2B0D2023" w14:textId="77777777" w:rsidR="005C79A2" w:rsidRDefault="005C79A2" w:rsidP="005C79A2">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£73.76                       </w:t>
      </w:r>
    </w:p>
    <w:p w14:paraId="3196B230" w14:textId="77777777" w:rsidR="005C79A2" w:rsidRDefault="005C79A2" w:rsidP="005C79A2">
      <w:pPr>
        <w:pStyle w:val="ListParagraph2"/>
        <w:numPr>
          <w:ilvl w:val="0"/>
          <w:numId w:val="3"/>
        </w:numPr>
        <w:tabs>
          <w:tab w:val="right" w:pos="8930"/>
        </w:tabs>
        <w:spacing w:after="0"/>
        <w:ind w:left="777"/>
        <w:rPr>
          <w:sz w:val="24"/>
          <w:szCs w:val="24"/>
        </w:rPr>
      </w:pPr>
      <w:r>
        <w:rPr>
          <w:sz w:val="24"/>
          <w:szCs w:val="24"/>
        </w:rPr>
        <w:t xml:space="preserve">Mileage (net of income tax of £1.76)                                              £26.84                                                                                       </w:t>
      </w:r>
    </w:p>
    <w:p w14:paraId="7D3E9C3F" w14:textId="77777777" w:rsidR="005C79A2" w:rsidRPr="00655F79" w:rsidRDefault="005C79A2" w:rsidP="005C79A2">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77543D">
        <w:rPr>
          <w:sz w:val="24"/>
          <w:szCs w:val="24"/>
          <w:u w:val="single"/>
        </w:rPr>
        <w:t>£</w:t>
      </w:r>
      <w:r>
        <w:rPr>
          <w:sz w:val="24"/>
          <w:szCs w:val="24"/>
          <w:u w:val="single"/>
        </w:rPr>
        <w:t>41.96</w:t>
      </w:r>
    </w:p>
    <w:p w14:paraId="65FD21A8" w14:textId="77777777" w:rsidR="005C79A2" w:rsidRDefault="005C79A2" w:rsidP="005C79A2">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£1013.96</w:t>
      </w:r>
    </w:p>
    <w:p w14:paraId="3B012524" w14:textId="77777777" w:rsidR="005C79A2" w:rsidRPr="005263EB" w:rsidRDefault="005C79A2" w:rsidP="005C79A2">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bookmarkEnd w:id="3"/>
      <w:r>
        <w:rPr>
          <w:sz w:val="24"/>
          <w:szCs w:val="24"/>
        </w:rPr>
        <w:t>219.62</w:t>
      </w:r>
    </w:p>
    <w:p w14:paraId="35FA9A44" w14:textId="77777777" w:rsidR="005C79A2" w:rsidRDefault="005C79A2" w:rsidP="005C79A2">
      <w:pPr>
        <w:pStyle w:val="ListParagraph2"/>
        <w:numPr>
          <w:ilvl w:val="0"/>
          <w:numId w:val="2"/>
        </w:numPr>
        <w:tabs>
          <w:tab w:val="right" w:pos="8930"/>
        </w:tabs>
        <w:spacing w:after="0"/>
        <w:ind w:left="360"/>
        <w:rPr>
          <w:sz w:val="24"/>
          <w:szCs w:val="24"/>
        </w:rPr>
      </w:pPr>
      <w:r w:rsidRPr="005263EB">
        <w:rPr>
          <w:sz w:val="24"/>
          <w:szCs w:val="24"/>
        </w:rPr>
        <w:t xml:space="preserve">E-on </w:t>
      </w:r>
      <w:r>
        <w:rPr>
          <w:sz w:val="24"/>
          <w:szCs w:val="24"/>
        </w:rPr>
        <w:t>(lighting repair)                                                                           £440.50</w:t>
      </w:r>
    </w:p>
    <w:p w14:paraId="69FCE16A"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Tony Seabridge (Grasscutter &amp; Lengthsman)                                  £1548.00</w:t>
      </w:r>
    </w:p>
    <w:p w14:paraId="2560A0FC"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 xml:space="preserve">Hall Smith Whittingham                                                                      £481.49 </w:t>
      </w:r>
    </w:p>
    <w:p w14:paraId="070CB898"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Cllr K. Chell (travel expenses)                                                             £18.90</w:t>
      </w:r>
    </w:p>
    <w:p w14:paraId="0E1258EB"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Cllr J. Higgin (refund of entry fee in Christmas Tree festival)              £10.00</w:t>
      </w:r>
    </w:p>
    <w:p w14:paraId="70E9DD99"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William Friend (supply of Christmas tree)                                            £30.00</w:t>
      </w:r>
    </w:p>
    <w:p w14:paraId="56E7398E" w14:textId="77777777" w:rsidR="005C79A2" w:rsidRDefault="005C79A2" w:rsidP="005C79A2">
      <w:pPr>
        <w:pStyle w:val="ListParagraph2"/>
        <w:numPr>
          <w:ilvl w:val="0"/>
          <w:numId w:val="2"/>
        </w:numPr>
        <w:tabs>
          <w:tab w:val="right" w:pos="8930"/>
        </w:tabs>
        <w:spacing w:after="0"/>
        <w:ind w:left="360"/>
        <w:rPr>
          <w:sz w:val="24"/>
          <w:szCs w:val="24"/>
        </w:rPr>
      </w:pPr>
      <w:r>
        <w:rPr>
          <w:sz w:val="24"/>
          <w:szCs w:val="24"/>
        </w:rPr>
        <w:t>Woore Victory Hall                                                                             £175.00</w:t>
      </w:r>
    </w:p>
    <w:p w14:paraId="7F97E9E7" w14:textId="77777777" w:rsidR="005C79A2" w:rsidRPr="0082030A" w:rsidRDefault="005C79A2" w:rsidP="005C79A2">
      <w:pPr>
        <w:pStyle w:val="ListParagraph"/>
        <w:numPr>
          <w:ilvl w:val="0"/>
          <w:numId w:val="2"/>
        </w:numPr>
        <w:spacing w:after="0"/>
        <w:ind w:left="360"/>
        <w:rPr>
          <w:sz w:val="24"/>
          <w:szCs w:val="24"/>
        </w:rPr>
      </w:pPr>
      <w:r w:rsidRPr="0082030A">
        <w:rPr>
          <w:sz w:val="24"/>
          <w:szCs w:val="24"/>
        </w:rPr>
        <w:t>Mr Stephen Clifford (Neighbourhood Plan website renewal)              £64.69</w:t>
      </w:r>
    </w:p>
    <w:p w14:paraId="01F543A6" w14:textId="77777777" w:rsidR="005C79A2" w:rsidRPr="006615E6" w:rsidRDefault="005C79A2" w:rsidP="005C79A2">
      <w:pPr>
        <w:pStyle w:val="ListParagraph2"/>
        <w:numPr>
          <w:ilvl w:val="0"/>
          <w:numId w:val="0"/>
        </w:numPr>
        <w:tabs>
          <w:tab w:val="right" w:pos="8930"/>
        </w:tabs>
        <w:spacing w:after="0"/>
        <w:ind w:left="1077" w:hanging="360"/>
        <w:rPr>
          <w:sz w:val="24"/>
          <w:szCs w:val="24"/>
          <w:u w:val="single"/>
        </w:rPr>
      </w:pPr>
    </w:p>
    <w:p w14:paraId="3930ED2E" w14:textId="77777777" w:rsidR="005C79A2" w:rsidRPr="00A81015" w:rsidRDefault="005C79A2" w:rsidP="005C79A2">
      <w:pPr>
        <w:pStyle w:val="ListParagraph2"/>
        <w:numPr>
          <w:ilvl w:val="0"/>
          <w:numId w:val="0"/>
        </w:numPr>
        <w:tabs>
          <w:tab w:val="right" w:pos="8930"/>
        </w:tabs>
        <w:spacing w:after="0"/>
        <w:rPr>
          <w:b/>
          <w:sz w:val="24"/>
          <w:szCs w:val="24"/>
          <w:u w:val="single"/>
        </w:rPr>
      </w:pPr>
      <w:r>
        <w:rPr>
          <w:b/>
          <w:sz w:val="24"/>
          <w:szCs w:val="24"/>
          <w:u w:val="single"/>
        </w:rPr>
        <w:t>19120</w:t>
      </w:r>
      <w:r w:rsidRPr="00A81015">
        <w:rPr>
          <w:b/>
          <w:sz w:val="24"/>
          <w:szCs w:val="24"/>
          <w:u w:val="single"/>
        </w:rPr>
        <w:t xml:space="preserve"> CLERK’S CORRESPONDENCE</w:t>
      </w:r>
    </w:p>
    <w:p w14:paraId="2507C832" w14:textId="77777777" w:rsidR="005C79A2" w:rsidRDefault="005C79A2" w:rsidP="005C79A2">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10</w:t>
      </w:r>
      <w:r w:rsidRPr="00497800">
        <w:rPr>
          <w:sz w:val="24"/>
          <w:szCs w:val="24"/>
          <w:vertAlign w:val="superscript"/>
        </w:rPr>
        <w:t>th</w:t>
      </w:r>
      <w:r>
        <w:rPr>
          <w:sz w:val="24"/>
          <w:szCs w:val="24"/>
        </w:rPr>
        <w:t xml:space="preserve"> November 2018 </w:t>
      </w:r>
      <w:r w:rsidRPr="00091055">
        <w:rPr>
          <w:sz w:val="24"/>
          <w:szCs w:val="24"/>
        </w:rPr>
        <w:t>to 11</w:t>
      </w:r>
      <w:r w:rsidRPr="00091055">
        <w:rPr>
          <w:sz w:val="24"/>
          <w:szCs w:val="24"/>
          <w:vertAlign w:val="superscript"/>
        </w:rPr>
        <w:t>th</w:t>
      </w:r>
      <w:r w:rsidRPr="00091055">
        <w:rPr>
          <w:sz w:val="24"/>
          <w:szCs w:val="24"/>
        </w:rPr>
        <w:t xml:space="preserve"> January 2018 had already been copied to Cllrs save for a letter dated 22</w:t>
      </w:r>
      <w:r w:rsidRPr="00091055">
        <w:rPr>
          <w:sz w:val="24"/>
          <w:szCs w:val="24"/>
          <w:vertAlign w:val="superscript"/>
        </w:rPr>
        <w:t>nd</w:t>
      </w:r>
      <w:r w:rsidRPr="00091055">
        <w:rPr>
          <w:sz w:val="24"/>
          <w:szCs w:val="24"/>
        </w:rPr>
        <w:t xml:space="preserve">  November 2018 received from the PC’s independent auditors, PKF Littlejohn, following its completion of its limited assurance review of the PC’s accounts for the year ended 31</w:t>
      </w:r>
      <w:r w:rsidRPr="00091055">
        <w:rPr>
          <w:sz w:val="24"/>
          <w:szCs w:val="24"/>
          <w:vertAlign w:val="superscript"/>
        </w:rPr>
        <w:t>st</w:t>
      </w:r>
      <w:r w:rsidRPr="00091055">
        <w:rPr>
          <w:sz w:val="24"/>
          <w:szCs w:val="24"/>
        </w:rPr>
        <w:t xml:space="preserve"> March 2018. The Clerk said that she had posted the relevant paperwork on the PC’s website. The only matter of note, aside from one typographical error found by the auditors in the papers submitted to them, was that the auditors recommended that PC’s Schedule of Fixed Assets should record a nominal value for assets written down rather than those assets being written off completely.</w:t>
      </w:r>
    </w:p>
    <w:p w14:paraId="3697DF69" w14:textId="77777777" w:rsidR="005C79A2" w:rsidRDefault="005C79A2" w:rsidP="005C79A2">
      <w:pPr>
        <w:spacing w:after="0"/>
        <w:rPr>
          <w:sz w:val="24"/>
          <w:szCs w:val="24"/>
        </w:rPr>
      </w:pPr>
    </w:p>
    <w:p w14:paraId="7B62904A" w14:textId="77777777" w:rsidR="005C79A2" w:rsidRDefault="005C79A2" w:rsidP="005C79A2">
      <w:pPr>
        <w:rPr>
          <w:sz w:val="24"/>
          <w:szCs w:val="24"/>
        </w:rPr>
      </w:pPr>
      <w:r>
        <w:rPr>
          <w:sz w:val="24"/>
          <w:szCs w:val="24"/>
        </w:rPr>
        <w:t xml:space="preserve">The meeting closed at 10.00 pm.  </w:t>
      </w:r>
    </w:p>
    <w:p w14:paraId="0F465C39" w14:textId="77777777" w:rsidR="005C79A2" w:rsidRDefault="005C79A2" w:rsidP="005C79A2">
      <w:pPr>
        <w:rPr>
          <w:sz w:val="24"/>
          <w:szCs w:val="24"/>
        </w:rPr>
      </w:pPr>
    </w:p>
    <w:p w14:paraId="194CBB92" w14:textId="77777777" w:rsidR="005C79A2" w:rsidRDefault="005C79A2" w:rsidP="005C79A2">
      <w:pPr>
        <w:pStyle w:val="ListParagraph"/>
        <w:spacing w:after="0"/>
        <w:ind w:left="0"/>
        <w:jc w:val="center"/>
        <w:rPr>
          <w:b/>
          <w:sz w:val="24"/>
          <w:szCs w:val="24"/>
        </w:rPr>
      </w:pPr>
    </w:p>
    <w:p w14:paraId="2FC480BE" w14:textId="77777777" w:rsidR="005C79A2" w:rsidRDefault="005C79A2" w:rsidP="005C79A2">
      <w:pPr>
        <w:pStyle w:val="ListParagraph"/>
        <w:spacing w:after="0"/>
        <w:ind w:left="0"/>
        <w:jc w:val="center"/>
        <w:rPr>
          <w:b/>
          <w:sz w:val="24"/>
          <w:szCs w:val="24"/>
        </w:rPr>
      </w:pPr>
    </w:p>
    <w:p w14:paraId="208BD56A" w14:textId="77777777" w:rsidR="005C79A2" w:rsidRDefault="005C79A2" w:rsidP="005C79A2">
      <w:pPr>
        <w:pStyle w:val="ListParagraph"/>
        <w:spacing w:after="0"/>
        <w:ind w:left="0"/>
        <w:jc w:val="center"/>
        <w:rPr>
          <w:b/>
          <w:sz w:val="24"/>
          <w:szCs w:val="24"/>
        </w:rPr>
      </w:pPr>
    </w:p>
    <w:p w14:paraId="2F86F590" w14:textId="77777777" w:rsidR="005C79A2" w:rsidRDefault="005C79A2" w:rsidP="005C79A2">
      <w:pPr>
        <w:pStyle w:val="ListParagraph"/>
        <w:spacing w:after="0"/>
        <w:ind w:left="0"/>
        <w:jc w:val="center"/>
        <w:rPr>
          <w:b/>
          <w:sz w:val="24"/>
          <w:szCs w:val="24"/>
        </w:rPr>
      </w:pPr>
      <w:r w:rsidRPr="00840799">
        <w:rPr>
          <w:b/>
          <w:sz w:val="24"/>
          <w:szCs w:val="24"/>
        </w:rPr>
        <w:lastRenderedPageBreak/>
        <w:t xml:space="preserve">DATES OF NEXT PARISH COUNCIL MEETINGS: </w:t>
      </w:r>
      <w:r>
        <w:rPr>
          <w:b/>
          <w:sz w:val="24"/>
          <w:szCs w:val="24"/>
        </w:rPr>
        <w:t xml:space="preserve"> 11</w:t>
      </w:r>
      <w:r w:rsidRPr="00322CC0">
        <w:rPr>
          <w:b/>
          <w:sz w:val="24"/>
          <w:szCs w:val="24"/>
          <w:vertAlign w:val="superscript"/>
        </w:rPr>
        <w:t>TH</w:t>
      </w:r>
      <w:r>
        <w:rPr>
          <w:b/>
          <w:sz w:val="24"/>
          <w:szCs w:val="24"/>
        </w:rPr>
        <w:t xml:space="preserve"> FEBRUARY 2019 AND 11</w:t>
      </w:r>
      <w:r w:rsidRPr="00821F79">
        <w:rPr>
          <w:b/>
          <w:sz w:val="24"/>
          <w:szCs w:val="24"/>
          <w:vertAlign w:val="superscript"/>
        </w:rPr>
        <w:t>TH</w:t>
      </w:r>
      <w:r>
        <w:rPr>
          <w:b/>
          <w:sz w:val="24"/>
          <w:szCs w:val="24"/>
        </w:rPr>
        <w:t xml:space="preserve"> MARCH 2019</w:t>
      </w:r>
      <w:r w:rsidRPr="00840799">
        <w:rPr>
          <w:b/>
          <w:sz w:val="24"/>
          <w:szCs w:val="24"/>
        </w:rPr>
        <w:t xml:space="preserve"> (</w:t>
      </w:r>
      <w:r>
        <w:rPr>
          <w:b/>
          <w:sz w:val="24"/>
          <w:szCs w:val="24"/>
        </w:rPr>
        <w:t>BOTH</w:t>
      </w:r>
      <w:r w:rsidRPr="00840799">
        <w:rPr>
          <w:b/>
          <w:sz w:val="24"/>
          <w:szCs w:val="24"/>
        </w:rPr>
        <w:t xml:space="preserve"> @ 7.30PM</w:t>
      </w:r>
      <w:r>
        <w:rPr>
          <w:b/>
          <w:sz w:val="24"/>
          <w:szCs w:val="24"/>
        </w:rPr>
        <w:t>)</w:t>
      </w:r>
    </w:p>
    <w:p w14:paraId="678755AC" w14:textId="77777777" w:rsidR="005C79A2" w:rsidRDefault="005C79A2" w:rsidP="005C79A2">
      <w:pPr>
        <w:tabs>
          <w:tab w:val="left" w:pos="1470"/>
        </w:tabs>
        <w:spacing w:after="0"/>
        <w:rPr>
          <w:sz w:val="20"/>
          <w:szCs w:val="20"/>
        </w:rPr>
      </w:pPr>
    </w:p>
    <w:p w14:paraId="4DEEA8CF" w14:textId="77777777" w:rsidR="005C79A2" w:rsidRDefault="005C79A2" w:rsidP="005C79A2">
      <w:pPr>
        <w:tabs>
          <w:tab w:val="left" w:pos="1470"/>
        </w:tabs>
        <w:spacing w:after="0"/>
        <w:rPr>
          <w:sz w:val="20"/>
          <w:szCs w:val="20"/>
        </w:rPr>
      </w:pPr>
    </w:p>
    <w:p w14:paraId="57CEFAAB" w14:textId="77777777" w:rsidR="005C79A2" w:rsidRDefault="005C79A2" w:rsidP="005C79A2">
      <w:pPr>
        <w:spacing w:after="0"/>
        <w:rPr>
          <w:b/>
          <w:sz w:val="20"/>
          <w:szCs w:val="20"/>
        </w:rPr>
      </w:pPr>
    </w:p>
    <w:p w14:paraId="3A735A6C" w14:textId="77777777" w:rsidR="005C79A2" w:rsidRDefault="005C79A2" w:rsidP="005C79A2">
      <w:pPr>
        <w:spacing w:after="0"/>
        <w:rPr>
          <w:b/>
          <w:sz w:val="20"/>
          <w:szCs w:val="20"/>
        </w:rPr>
      </w:pPr>
    </w:p>
    <w:p w14:paraId="7660B513" w14:textId="77777777" w:rsidR="005C79A2" w:rsidRDefault="005C79A2" w:rsidP="005C79A2">
      <w:pPr>
        <w:pStyle w:val="ListParagraph"/>
        <w:spacing w:after="0"/>
        <w:ind w:left="0"/>
        <w:rPr>
          <w:b/>
          <w:sz w:val="20"/>
          <w:szCs w:val="20"/>
        </w:rPr>
      </w:pPr>
      <w:r w:rsidRPr="003D4ABB">
        <w:rPr>
          <w:b/>
          <w:sz w:val="20"/>
          <w:szCs w:val="20"/>
        </w:rPr>
        <w:t>SIGNED: ………………………………. (CHAIRMAN)</w:t>
      </w:r>
    </w:p>
    <w:p w14:paraId="770FA3EB" w14:textId="77777777" w:rsidR="005C79A2" w:rsidRPr="003D4ABB" w:rsidRDefault="005C79A2" w:rsidP="005C79A2">
      <w:pPr>
        <w:pStyle w:val="ListParagraph"/>
        <w:spacing w:after="0"/>
        <w:ind w:left="0"/>
        <w:rPr>
          <w:b/>
          <w:sz w:val="20"/>
          <w:szCs w:val="20"/>
        </w:rPr>
      </w:pPr>
    </w:p>
    <w:p w14:paraId="2E105EB1" w14:textId="77777777" w:rsidR="005C79A2" w:rsidRPr="003D4ABB" w:rsidRDefault="005C79A2" w:rsidP="005C79A2">
      <w:pPr>
        <w:pStyle w:val="ListParagraph"/>
        <w:spacing w:after="0"/>
        <w:ind w:left="0"/>
        <w:rPr>
          <w:b/>
          <w:sz w:val="20"/>
          <w:szCs w:val="20"/>
        </w:rPr>
      </w:pPr>
    </w:p>
    <w:p w14:paraId="450D6A91" w14:textId="77777777" w:rsidR="005C79A2" w:rsidRDefault="005C79A2" w:rsidP="005C79A2">
      <w:pPr>
        <w:pStyle w:val="ListParagraph"/>
        <w:tabs>
          <w:tab w:val="left" w:pos="5250"/>
        </w:tabs>
        <w:spacing w:after="0"/>
        <w:ind w:left="0"/>
      </w:pPr>
      <w:r w:rsidRPr="003D4ABB">
        <w:rPr>
          <w:b/>
          <w:sz w:val="20"/>
          <w:szCs w:val="20"/>
        </w:rPr>
        <w:t>DATED: ………………………………….</w:t>
      </w:r>
    </w:p>
    <w:p w14:paraId="2EBE1458" w14:textId="77777777" w:rsidR="005C79A2" w:rsidRDefault="005C79A2" w:rsidP="005C79A2"/>
    <w:bookmarkEnd w:id="0"/>
    <w:p w14:paraId="4D1F3B60" w14:textId="77777777" w:rsidR="005C79A2" w:rsidRDefault="005C79A2" w:rsidP="005C79A2"/>
    <w:p w14:paraId="7ECFD7D5" w14:textId="77777777" w:rsidR="000A53F5" w:rsidRDefault="000A53F5"/>
    <w:sectPr w:rsidR="000A53F5" w:rsidSect="0019685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900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8BCF02" w14:textId="77777777" w:rsidR="00A540F3" w:rsidRDefault="00A540F3">
      <w:pPr>
        <w:spacing w:after="0" w:line="240" w:lineRule="auto"/>
      </w:pPr>
      <w:r>
        <w:separator/>
      </w:r>
    </w:p>
  </w:endnote>
  <w:endnote w:type="continuationSeparator" w:id="0">
    <w:p w14:paraId="5DB28F80" w14:textId="77777777" w:rsidR="00A540F3" w:rsidRDefault="00A54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FD98C" w14:textId="77777777" w:rsidR="00BC2BC6" w:rsidRDefault="00A540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7E4C6D22" w14:textId="77777777" w:rsidR="00F968B2" w:rsidRDefault="005C79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039B60" w14:textId="77777777" w:rsidR="009108B5" w:rsidRDefault="00A540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DBB09C" w14:textId="77777777" w:rsidR="00BC2BC6" w:rsidRDefault="00A540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E59860" w14:textId="77777777" w:rsidR="00A540F3" w:rsidRDefault="00A540F3">
      <w:pPr>
        <w:spacing w:after="0" w:line="240" w:lineRule="auto"/>
      </w:pPr>
      <w:r>
        <w:separator/>
      </w:r>
    </w:p>
  </w:footnote>
  <w:footnote w:type="continuationSeparator" w:id="0">
    <w:p w14:paraId="23FA8266" w14:textId="77777777" w:rsidR="00A540F3" w:rsidRDefault="00A540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228EB" w14:textId="42901E27" w:rsidR="009108B5" w:rsidRDefault="00A540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70B56" w14:textId="2DE18AAC" w:rsidR="009108B5" w:rsidRDefault="00A540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B3B9B" w14:textId="229B8027" w:rsidR="009108B5" w:rsidRDefault="00A540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35775"/>
    <w:multiLevelType w:val="hybridMultilevel"/>
    <w:tmpl w:val="BBE61360"/>
    <w:lvl w:ilvl="0" w:tplc="0910F0B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17360" w:hanging="360"/>
      </w:pPr>
    </w:lvl>
    <w:lvl w:ilvl="1" w:tplc="08090019">
      <w:start w:val="1"/>
      <w:numFmt w:val="lowerLetter"/>
      <w:lvlText w:val="%2."/>
      <w:lvlJc w:val="left"/>
      <w:pPr>
        <w:ind w:left="17521" w:hanging="360"/>
      </w:pPr>
    </w:lvl>
    <w:lvl w:ilvl="2" w:tplc="0809001B">
      <w:start w:val="1"/>
      <w:numFmt w:val="lowerRoman"/>
      <w:lvlText w:val="%3."/>
      <w:lvlJc w:val="right"/>
      <w:pPr>
        <w:ind w:left="18241" w:hanging="180"/>
      </w:pPr>
    </w:lvl>
    <w:lvl w:ilvl="3" w:tplc="0809000F">
      <w:start w:val="1"/>
      <w:numFmt w:val="decimal"/>
      <w:lvlText w:val="%4."/>
      <w:lvlJc w:val="left"/>
      <w:pPr>
        <w:ind w:left="18961" w:hanging="360"/>
      </w:pPr>
    </w:lvl>
    <w:lvl w:ilvl="4" w:tplc="08090019">
      <w:start w:val="1"/>
      <w:numFmt w:val="lowerLetter"/>
      <w:lvlText w:val="%5."/>
      <w:lvlJc w:val="left"/>
      <w:pPr>
        <w:ind w:left="19681" w:hanging="360"/>
      </w:pPr>
    </w:lvl>
    <w:lvl w:ilvl="5" w:tplc="0809001B">
      <w:start w:val="1"/>
      <w:numFmt w:val="lowerRoman"/>
      <w:lvlText w:val="%6."/>
      <w:lvlJc w:val="right"/>
      <w:pPr>
        <w:ind w:left="20401" w:hanging="180"/>
      </w:pPr>
    </w:lvl>
    <w:lvl w:ilvl="6" w:tplc="0809000F">
      <w:start w:val="1"/>
      <w:numFmt w:val="decimal"/>
      <w:lvlText w:val="%7."/>
      <w:lvlJc w:val="left"/>
      <w:pPr>
        <w:ind w:left="21121" w:hanging="360"/>
      </w:pPr>
    </w:lvl>
    <w:lvl w:ilvl="7" w:tplc="08090019">
      <w:start w:val="1"/>
      <w:numFmt w:val="lowerLetter"/>
      <w:lvlText w:val="%8."/>
      <w:lvlJc w:val="left"/>
      <w:pPr>
        <w:ind w:left="21841" w:hanging="360"/>
      </w:pPr>
    </w:lvl>
    <w:lvl w:ilvl="8" w:tplc="0809001B">
      <w:start w:val="1"/>
      <w:numFmt w:val="lowerRoman"/>
      <w:lvlText w:val="%9."/>
      <w:lvlJc w:val="right"/>
      <w:pPr>
        <w:ind w:left="22561" w:hanging="180"/>
      </w:pPr>
    </w:lvl>
  </w:abstractNum>
  <w:abstractNum w:abstractNumId="2" w15:restartNumberingAfterBreak="0">
    <w:nsid w:val="07CF30CE"/>
    <w:multiLevelType w:val="hybridMultilevel"/>
    <w:tmpl w:val="F36CFFB8"/>
    <w:lvl w:ilvl="0" w:tplc="2E641A6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A6D4875"/>
    <w:multiLevelType w:val="hybridMultilevel"/>
    <w:tmpl w:val="409060EE"/>
    <w:lvl w:ilvl="0" w:tplc="EF1ED620">
      <w:start w:val="1"/>
      <w:numFmt w:val="upperLetter"/>
      <w:lvlText w:val="(%1)"/>
      <w:lvlJc w:val="left"/>
      <w:pPr>
        <w:ind w:left="720" w:hanging="360"/>
      </w:pPr>
      <w:rPr>
        <w:rFonts w:ascii="Arial" w:eastAsia="Times New Roman" w:hAnsi="Arial" w:cs="Arial"/>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5"/>
  </w:num>
  <w:num w:numId="4">
    <w:abstractNumId w:val="6"/>
  </w:num>
  <w:num w:numId="5">
    <w:abstractNumId w:val="2"/>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9A2"/>
    <w:rsid w:val="000A53F5"/>
    <w:rsid w:val="005C79A2"/>
    <w:rsid w:val="00743864"/>
    <w:rsid w:val="009D09CF"/>
    <w:rsid w:val="00A540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D9D889"/>
  <w15:chartTrackingRefBased/>
  <w15:docId w15:val="{A21A1E3B-FB1B-4A5B-8E18-E830304BF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9A2"/>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C79A2"/>
    <w:pPr>
      <w:ind w:left="720"/>
      <w:contextualSpacing/>
    </w:pPr>
  </w:style>
  <w:style w:type="character" w:customStyle="1" w:styleId="ListParagraphChar">
    <w:name w:val="List Paragraph Char"/>
    <w:basedOn w:val="DefaultParagraphFont"/>
    <w:link w:val="ListParagraph"/>
    <w:uiPriority w:val="34"/>
    <w:locked/>
    <w:rsid w:val="005C79A2"/>
    <w:rPr>
      <w:sz w:val="28"/>
      <w:szCs w:val="28"/>
    </w:rPr>
  </w:style>
  <w:style w:type="character" w:customStyle="1" w:styleId="ListParagraph2Char">
    <w:name w:val="List Paragraph 2 Char"/>
    <w:basedOn w:val="DefaultParagraphFont"/>
    <w:link w:val="ListParagraph2"/>
    <w:locked/>
    <w:rsid w:val="005C79A2"/>
    <w:rPr>
      <w:sz w:val="28"/>
      <w:szCs w:val="28"/>
    </w:rPr>
  </w:style>
  <w:style w:type="paragraph" w:customStyle="1" w:styleId="ListParagraph2">
    <w:name w:val="List Paragraph 2"/>
    <w:basedOn w:val="ListParagraph"/>
    <w:link w:val="ListParagraph2Char"/>
    <w:qFormat/>
    <w:rsid w:val="005C79A2"/>
    <w:pPr>
      <w:numPr>
        <w:numId w:val="1"/>
      </w:numPr>
      <w:ind w:left="1077"/>
      <w:contextualSpacing w:val="0"/>
    </w:pPr>
  </w:style>
  <w:style w:type="paragraph" w:styleId="Header">
    <w:name w:val="header"/>
    <w:basedOn w:val="Normal"/>
    <w:link w:val="HeaderChar"/>
    <w:uiPriority w:val="99"/>
    <w:unhideWhenUsed/>
    <w:rsid w:val="005C79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79A2"/>
    <w:rPr>
      <w:sz w:val="28"/>
      <w:szCs w:val="28"/>
    </w:rPr>
  </w:style>
  <w:style w:type="paragraph" w:styleId="Footer">
    <w:name w:val="footer"/>
    <w:basedOn w:val="Normal"/>
    <w:link w:val="FooterChar"/>
    <w:uiPriority w:val="99"/>
    <w:unhideWhenUsed/>
    <w:rsid w:val="005C79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79A2"/>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3044</Words>
  <Characters>17354</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2020-03-17T11:01:00Z</dcterms:created>
  <dcterms:modified xsi:type="dcterms:W3CDTF">2020-03-17T11:01:00Z</dcterms:modified>
</cp:coreProperties>
</file>